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23" w:rsidRPr="00F07165" w:rsidRDefault="00250423" w:rsidP="0026622F">
      <w:pPr>
        <w:widowControl/>
        <w:spacing w:line="360" w:lineRule="auto"/>
        <w:jc w:val="center"/>
        <w:outlineLvl w:val="1"/>
        <w:rPr>
          <w:rFonts w:ascii="宋体" w:cs="宋体"/>
          <w:b/>
          <w:bCs/>
          <w:color w:val="FF0000"/>
          <w:kern w:val="36"/>
          <w:sz w:val="32"/>
          <w:szCs w:val="32"/>
        </w:rPr>
      </w:pPr>
      <w:r w:rsidRPr="00F07165">
        <w:rPr>
          <w:rFonts w:ascii="宋体" w:hAnsi="宋体" w:cs="宋体"/>
          <w:b/>
          <w:bCs/>
          <w:color w:val="FF0000"/>
          <w:kern w:val="36"/>
          <w:sz w:val="32"/>
          <w:szCs w:val="32"/>
        </w:rPr>
        <w:t>UFO</w:t>
      </w:r>
      <w:r w:rsidRPr="00F07165">
        <w:rPr>
          <w:rFonts w:ascii="宋体" w:hAnsi="宋体" w:cs="宋体" w:hint="eastAsia"/>
          <w:b/>
          <w:bCs/>
          <w:color w:val="FF0000"/>
          <w:kern w:val="36"/>
          <w:sz w:val="32"/>
          <w:szCs w:val="32"/>
        </w:rPr>
        <w:t>报表操作</w:t>
      </w:r>
    </w:p>
    <w:p w:rsidR="00250423" w:rsidRPr="00F07165" w:rsidRDefault="00250423" w:rsidP="0026622F">
      <w:pPr>
        <w:widowControl/>
        <w:spacing w:line="360" w:lineRule="auto"/>
        <w:jc w:val="left"/>
        <w:rPr>
          <w:rFonts w:ascii="宋体"/>
          <w:color w:val="000000"/>
          <w:kern w:val="0"/>
          <w:szCs w:val="21"/>
          <w:lang w:val="en-GB"/>
        </w:rPr>
      </w:pPr>
      <w:r>
        <w:rPr>
          <w:rFonts w:ascii="宋体" w:hAnsi="宋体" w:hint="eastAsia"/>
          <w:color w:val="000000"/>
          <w:kern w:val="0"/>
          <w:szCs w:val="21"/>
          <w:lang w:val="en-GB"/>
        </w:rPr>
        <w:t>做完总账模块业务</w:t>
      </w:r>
      <w:r w:rsidRPr="00F07165">
        <w:rPr>
          <w:rFonts w:ascii="宋体" w:hAnsi="宋体" w:hint="eastAsia"/>
          <w:color w:val="000000"/>
          <w:kern w:val="0"/>
          <w:szCs w:val="21"/>
          <w:lang w:val="en-GB"/>
        </w:rPr>
        <w:t>。</w:t>
      </w:r>
      <w:r w:rsidRPr="00F07165">
        <w:rPr>
          <w:rFonts w:ascii="宋体" w:hAnsi="宋体" w:hint="eastAsia"/>
          <w:color w:val="000000"/>
          <w:kern w:val="0"/>
          <w:szCs w:val="21"/>
          <w:highlight w:val="yellow"/>
          <w:lang w:val="en-GB"/>
        </w:rPr>
        <w:t>以</w:t>
      </w:r>
      <w:r w:rsidRPr="00F07165">
        <w:rPr>
          <w:rFonts w:ascii="宋体" w:hAnsi="宋体"/>
          <w:color w:val="000000"/>
          <w:kern w:val="0"/>
          <w:szCs w:val="21"/>
          <w:highlight w:val="yellow"/>
          <w:lang w:val="en-GB"/>
        </w:rPr>
        <w:t>22</w:t>
      </w:r>
      <w:r w:rsidRPr="00F07165">
        <w:rPr>
          <w:rFonts w:ascii="宋体" w:hAnsi="宋体" w:hint="eastAsia"/>
          <w:color w:val="000000"/>
          <w:kern w:val="0"/>
          <w:szCs w:val="21"/>
          <w:highlight w:val="yellow"/>
          <w:lang w:val="en-GB"/>
        </w:rPr>
        <w:t>李</w:t>
      </w:r>
      <w:proofErr w:type="gramStart"/>
      <w:r w:rsidRPr="00F07165">
        <w:rPr>
          <w:rFonts w:ascii="宋体" w:hAnsi="宋体" w:hint="eastAsia"/>
          <w:color w:val="000000"/>
          <w:kern w:val="0"/>
          <w:szCs w:val="21"/>
          <w:highlight w:val="yellow"/>
          <w:lang w:val="en-GB"/>
        </w:rPr>
        <w:t>四注册</w:t>
      </w:r>
      <w:proofErr w:type="gramEnd"/>
      <w:r w:rsidRPr="00F07165">
        <w:rPr>
          <w:rFonts w:ascii="宋体" w:hAnsi="宋体" w:hint="eastAsia"/>
          <w:color w:val="000000"/>
          <w:kern w:val="0"/>
          <w:szCs w:val="21"/>
          <w:highlight w:val="yellow"/>
          <w:lang w:val="en-GB"/>
        </w:rPr>
        <w:t>信息门户，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8"/>
        </w:smartTagPr>
        <w:r w:rsidRPr="00F07165">
          <w:rPr>
            <w:rFonts w:ascii="宋体" w:hAnsi="宋体"/>
            <w:color w:val="000000"/>
            <w:kern w:val="0"/>
            <w:szCs w:val="21"/>
            <w:highlight w:val="yellow"/>
            <w:lang w:val="en-GB"/>
          </w:rPr>
          <w:t>2008-7-31</w:t>
        </w:r>
      </w:smartTag>
      <w:r w:rsidRPr="00F07165">
        <w:rPr>
          <w:rFonts w:ascii="宋体" w:hAnsi="宋体" w:hint="eastAsia"/>
          <w:color w:val="000000"/>
          <w:kern w:val="0"/>
          <w:szCs w:val="21"/>
          <w:highlight w:val="yellow"/>
          <w:lang w:val="en-GB"/>
        </w:rPr>
        <w:t>。</w:t>
      </w:r>
    </w:p>
    <w:p w:rsidR="00250423" w:rsidRDefault="00250423" w:rsidP="0026622F">
      <w:pPr>
        <w:spacing w:line="360" w:lineRule="auto"/>
        <w:rPr>
          <w:rFonts w:ascii="宋体"/>
          <w:b/>
          <w:szCs w:val="21"/>
        </w:rPr>
      </w:pPr>
    </w:p>
    <w:p w:rsidR="00250423" w:rsidRPr="0026622F" w:rsidRDefault="00250423" w:rsidP="0026622F">
      <w:pPr>
        <w:spacing w:line="360" w:lineRule="auto"/>
        <w:rPr>
          <w:rFonts w:ascii="宋体"/>
          <w:b/>
          <w:szCs w:val="21"/>
        </w:rPr>
      </w:pPr>
      <w:r w:rsidRPr="0026622F">
        <w:rPr>
          <w:rFonts w:ascii="宋体" w:hAnsi="宋体" w:hint="eastAsia"/>
          <w:b/>
          <w:szCs w:val="21"/>
        </w:rPr>
        <w:t>一、自定义如下报表，生成报表数据</w:t>
      </w:r>
    </w:p>
    <w:p w:rsidR="00250423" w:rsidRPr="00F07165" w:rsidRDefault="00250423" w:rsidP="0026622F">
      <w:pPr>
        <w:spacing w:line="360" w:lineRule="auto"/>
        <w:jc w:val="center"/>
        <w:rPr>
          <w:rFonts w:ascii="宋体"/>
          <w:szCs w:val="21"/>
        </w:rPr>
      </w:pPr>
    </w:p>
    <w:p w:rsidR="00250423" w:rsidRPr="00F07165" w:rsidRDefault="00250423" w:rsidP="0026622F">
      <w:pPr>
        <w:spacing w:line="360" w:lineRule="auto"/>
        <w:jc w:val="center"/>
        <w:rPr>
          <w:rFonts w:ascii="宋体"/>
          <w:b/>
          <w:szCs w:val="21"/>
        </w:rPr>
      </w:pPr>
      <w:r w:rsidRPr="00F07165">
        <w:rPr>
          <w:rFonts w:ascii="宋体" w:hAnsi="宋体" w:hint="eastAsia"/>
          <w:b/>
          <w:szCs w:val="21"/>
        </w:rPr>
        <w:t>货币资金表</w:t>
      </w:r>
    </w:p>
    <w:p w:rsidR="00250423" w:rsidRPr="00F07165" w:rsidRDefault="00250423" w:rsidP="0026622F">
      <w:pPr>
        <w:spacing w:line="360" w:lineRule="auto"/>
        <w:rPr>
          <w:rFonts w:ascii="宋体"/>
          <w:szCs w:val="21"/>
        </w:rPr>
      </w:pPr>
    </w:p>
    <w:p w:rsidR="00250423" w:rsidRPr="00F07165" w:rsidRDefault="00250423" w:rsidP="0026622F">
      <w:pPr>
        <w:spacing w:line="360" w:lineRule="auto"/>
        <w:rPr>
          <w:rFonts w:ascii="宋体"/>
          <w:szCs w:val="21"/>
        </w:rPr>
      </w:pPr>
      <w:r w:rsidRPr="00F07165">
        <w:rPr>
          <w:rFonts w:ascii="宋体" w:hAnsi="宋体" w:hint="eastAsia"/>
          <w:szCs w:val="21"/>
        </w:rPr>
        <w:t>编制单位：志诚家具</w:t>
      </w:r>
      <w:r w:rsidRPr="00F07165">
        <w:rPr>
          <w:rFonts w:ascii="宋体" w:hAnsi="宋体"/>
          <w:szCs w:val="21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8"/>
        </w:smartTagPr>
        <w:r>
          <w:rPr>
            <w:rFonts w:ascii="宋体" w:hAnsi="宋体"/>
            <w:color w:val="FF0000"/>
            <w:szCs w:val="21"/>
          </w:rPr>
          <w:t>2008</w:t>
        </w:r>
        <w:r w:rsidRPr="00F07165">
          <w:rPr>
            <w:rFonts w:ascii="宋体" w:hAnsi="宋体" w:hint="eastAsia"/>
            <w:color w:val="FF0000"/>
            <w:szCs w:val="21"/>
          </w:rPr>
          <w:t>年</w:t>
        </w:r>
        <w:r>
          <w:rPr>
            <w:rFonts w:ascii="宋体" w:hAnsi="宋体"/>
            <w:color w:val="FF0000"/>
            <w:szCs w:val="21"/>
          </w:rPr>
          <w:t>7</w:t>
        </w:r>
        <w:r w:rsidRPr="00F07165">
          <w:rPr>
            <w:rFonts w:ascii="宋体" w:hAnsi="宋体" w:hint="eastAsia"/>
            <w:color w:val="FF0000"/>
            <w:szCs w:val="21"/>
          </w:rPr>
          <w:t>月</w:t>
        </w:r>
        <w:r w:rsidRPr="00F07165">
          <w:rPr>
            <w:rFonts w:ascii="宋体" w:hAnsi="宋体"/>
            <w:color w:val="FF0000"/>
            <w:szCs w:val="21"/>
          </w:rPr>
          <w:t>31</w:t>
        </w:r>
        <w:r w:rsidRPr="00F07165">
          <w:rPr>
            <w:rFonts w:ascii="宋体" w:hAnsi="宋体" w:hint="eastAsia"/>
            <w:color w:val="FF0000"/>
            <w:szCs w:val="21"/>
          </w:rPr>
          <w:t>日</w:t>
        </w:r>
      </w:smartTag>
      <w:r w:rsidRPr="00F07165">
        <w:rPr>
          <w:rFonts w:ascii="宋体" w:hAnsi="宋体" w:hint="eastAsia"/>
          <w:color w:val="FF0000"/>
          <w:szCs w:val="21"/>
        </w:rPr>
        <w:t>（关键字）</w:t>
      </w:r>
      <w:r w:rsidRPr="00F07165">
        <w:rPr>
          <w:rFonts w:ascii="宋体" w:hAnsi="宋体"/>
          <w:szCs w:val="21"/>
        </w:rPr>
        <w:t xml:space="preserve">  </w:t>
      </w:r>
      <w:r w:rsidRPr="00F07165">
        <w:rPr>
          <w:rFonts w:ascii="宋体" w:hAnsi="宋体" w:hint="eastAsia"/>
          <w:szCs w:val="21"/>
        </w:rPr>
        <w:t>单位：元</w:t>
      </w:r>
    </w:p>
    <w:tbl>
      <w:tblPr>
        <w:tblW w:w="624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1952"/>
        <w:gridCol w:w="2146"/>
      </w:tblGrid>
      <w:tr w:rsidR="00250423" w:rsidRPr="00F07165" w:rsidTr="005C6736">
        <w:trPr>
          <w:trHeight w:val="325"/>
        </w:trPr>
        <w:tc>
          <w:tcPr>
            <w:tcW w:w="2145" w:type="dxa"/>
          </w:tcPr>
          <w:p w:rsidR="00250423" w:rsidRPr="00F07165" w:rsidRDefault="00250423" w:rsidP="0026622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F07165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952" w:type="dxa"/>
          </w:tcPr>
          <w:p w:rsidR="00250423" w:rsidRPr="00F07165" w:rsidRDefault="00250423" w:rsidP="0026622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F07165">
              <w:rPr>
                <w:rFonts w:ascii="宋体" w:hAnsi="宋体" w:hint="eastAsia"/>
                <w:szCs w:val="21"/>
              </w:rPr>
              <w:t>期初数</w:t>
            </w:r>
          </w:p>
        </w:tc>
        <w:tc>
          <w:tcPr>
            <w:tcW w:w="2146" w:type="dxa"/>
          </w:tcPr>
          <w:p w:rsidR="00250423" w:rsidRPr="00F07165" w:rsidRDefault="00250423" w:rsidP="0026622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F07165">
              <w:rPr>
                <w:rFonts w:ascii="宋体" w:hAnsi="宋体" w:hint="eastAsia"/>
                <w:szCs w:val="21"/>
              </w:rPr>
              <w:t>期末数</w:t>
            </w:r>
          </w:p>
        </w:tc>
      </w:tr>
      <w:tr w:rsidR="00250423" w:rsidRPr="00F07165" w:rsidTr="005C6736">
        <w:trPr>
          <w:trHeight w:val="341"/>
        </w:trPr>
        <w:tc>
          <w:tcPr>
            <w:tcW w:w="2145" w:type="dxa"/>
          </w:tcPr>
          <w:p w:rsidR="00250423" w:rsidRPr="00F07165" w:rsidRDefault="00250423" w:rsidP="0026622F">
            <w:pPr>
              <w:spacing w:line="360" w:lineRule="auto"/>
              <w:rPr>
                <w:rFonts w:ascii="宋体"/>
                <w:szCs w:val="21"/>
              </w:rPr>
            </w:pPr>
            <w:r w:rsidRPr="00F07165">
              <w:rPr>
                <w:rFonts w:ascii="宋体" w:hAnsi="宋体" w:hint="eastAsia"/>
                <w:szCs w:val="21"/>
              </w:rPr>
              <w:t>库存现金</w:t>
            </w:r>
          </w:p>
        </w:tc>
        <w:tc>
          <w:tcPr>
            <w:tcW w:w="1952" w:type="dxa"/>
          </w:tcPr>
          <w:p w:rsidR="00250423" w:rsidRPr="00F07165" w:rsidRDefault="00250423" w:rsidP="0026622F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 w:rsidR="00250423" w:rsidRPr="00F07165" w:rsidRDefault="00250423" w:rsidP="0026622F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250423" w:rsidRPr="00F07165" w:rsidTr="005C6736">
        <w:trPr>
          <w:trHeight w:val="325"/>
        </w:trPr>
        <w:tc>
          <w:tcPr>
            <w:tcW w:w="2145" w:type="dxa"/>
          </w:tcPr>
          <w:p w:rsidR="00250423" w:rsidRPr="00F07165" w:rsidRDefault="00250423" w:rsidP="0026622F">
            <w:pPr>
              <w:spacing w:line="360" w:lineRule="auto"/>
              <w:rPr>
                <w:rFonts w:ascii="宋体"/>
                <w:szCs w:val="21"/>
              </w:rPr>
            </w:pPr>
            <w:r w:rsidRPr="00F07165">
              <w:rPr>
                <w:rFonts w:ascii="宋体" w:hAnsi="宋体" w:hint="eastAsia"/>
                <w:szCs w:val="21"/>
              </w:rPr>
              <w:t>银行存款</w:t>
            </w:r>
          </w:p>
        </w:tc>
        <w:tc>
          <w:tcPr>
            <w:tcW w:w="1952" w:type="dxa"/>
          </w:tcPr>
          <w:p w:rsidR="00250423" w:rsidRPr="00F07165" w:rsidRDefault="00250423" w:rsidP="0026622F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 w:rsidR="00250423" w:rsidRPr="00F07165" w:rsidRDefault="00250423" w:rsidP="0026622F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250423" w:rsidRPr="00F07165" w:rsidTr="005C6736">
        <w:trPr>
          <w:trHeight w:val="341"/>
        </w:trPr>
        <w:tc>
          <w:tcPr>
            <w:tcW w:w="2145" w:type="dxa"/>
          </w:tcPr>
          <w:p w:rsidR="00250423" w:rsidRPr="00F07165" w:rsidRDefault="00250423" w:rsidP="0026622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F0716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952" w:type="dxa"/>
          </w:tcPr>
          <w:p w:rsidR="00250423" w:rsidRPr="00F07165" w:rsidRDefault="00250423" w:rsidP="0026622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 w:rsidR="00250423" w:rsidRPr="00F07165" w:rsidRDefault="00250423" w:rsidP="0026622F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</w:tbl>
    <w:p w:rsidR="00250423" w:rsidRPr="00F07165" w:rsidRDefault="00250423" w:rsidP="0026622F">
      <w:pPr>
        <w:pStyle w:val="a7"/>
        <w:spacing w:line="360" w:lineRule="auto"/>
        <w:ind w:firstLineChars="0" w:firstLine="0"/>
        <w:rPr>
          <w:rFonts w:ascii="宋体"/>
          <w:szCs w:val="21"/>
        </w:rPr>
      </w:pPr>
      <w:r w:rsidRPr="00F07165">
        <w:rPr>
          <w:rFonts w:ascii="宋体" w:hAnsi="宋体" w:hint="eastAsia"/>
          <w:szCs w:val="21"/>
        </w:rPr>
        <w:t>（一）格式操作</w:t>
      </w:r>
    </w:p>
    <w:p w:rsidR="00250423" w:rsidRPr="00F07165" w:rsidRDefault="00250423" w:rsidP="0026622F">
      <w:pPr>
        <w:pStyle w:val="a7"/>
        <w:numPr>
          <w:ilvl w:val="0"/>
          <w:numId w:val="5"/>
        </w:numPr>
        <w:spacing w:line="360" w:lineRule="auto"/>
        <w:ind w:left="0" w:firstLineChars="0" w:firstLine="0"/>
        <w:rPr>
          <w:rFonts w:ascii="宋体"/>
          <w:szCs w:val="21"/>
        </w:rPr>
      </w:pPr>
      <w:r w:rsidRPr="00F07165">
        <w:rPr>
          <w:rFonts w:ascii="宋体" w:hAnsi="宋体" w:hint="eastAsia"/>
          <w:szCs w:val="21"/>
        </w:rPr>
        <w:t>新建一张空白的财务报表。</w:t>
      </w:r>
    </w:p>
    <w:p w:rsidR="00250423" w:rsidRPr="00F07165" w:rsidRDefault="00250423" w:rsidP="0026622F">
      <w:pPr>
        <w:pStyle w:val="a7"/>
        <w:numPr>
          <w:ilvl w:val="0"/>
          <w:numId w:val="5"/>
        </w:numPr>
        <w:spacing w:line="360" w:lineRule="auto"/>
        <w:ind w:left="0" w:firstLineChars="0" w:firstLine="0"/>
        <w:rPr>
          <w:rFonts w:ascii="宋体"/>
          <w:szCs w:val="21"/>
        </w:rPr>
      </w:pPr>
      <w:r w:rsidRPr="00F07165">
        <w:rPr>
          <w:rFonts w:ascii="宋体" w:hAnsi="宋体" w:hint="eastAsia"/>
          <w:szCs w:val="21"/>
        </w:rPr>
        <w:t>在格式状态下设置表尺寸为</w:t>
      </w:r>
      <w:r w:rsidRPr="00F07165">
        <w:rPr>
          <w:rFonts w:ascii="宋体" w:hAnsi="宋体"/>
          <w:szCs w:val="21"/>
        </w:rPr>
        <w:t>6</w:t>
      </w:r>
      <w:r w:rsidRPr="00F07165">
        <w:rPr>
          <w:rFonts w:ascii="宋体" w:hAnsi="宋体" w:hint="eastAsia"/>
          <w:szCs w:val="21"/>
        </w:rPr>
        <w:t>行</w:t>
      </w:r>
      <w:r w:rsidRPr="00F07165">
        <w:rPr>
          <w:rFonts w:ascii="宋体" w:hAnsi="宋体"/>
          <w:szCs w:val="21"/>
        </w:rPr>
        <w:t>3</w:t>
      </w:r>
      <w:r w:rsidRPr="00F07165">
        <w:rPr>
          <w:rFonts w:ascii="宋体" w:hAnsi="宋体" w:hint="eastAsia"/>
          <w:szCs w:val="21"/>
        </w:rPr>
        <w:t>列，选择</w:t>
      </w:r>
      <w:r w:rsidRPr="00F07165">
        <w:rPr>
          <w:rFonts w:ascii="宋体" w:hAnsi="宋体"/>
          <w:szCs w:val="21"/>
        </w:rPr>
        <w:t>A3:C6</w:t>
      </w:r>
      <w:r w:rsidRPr="00F07165">
        <w:rPr>
          <w:rFonts w:ascii="宋体" w:hAnsi="宋体" w:hint="eastAsia"/>
          <w:szCs w:val="21"/>
        </w:rPr>
        <w:t>区域划线，将</w:t>
      </w:r>
      <w:r w:rsidRPr="00F07165">
        <w:rPr>
          <w:rFonts w:ascii="宋体" w:hAnsi="宋体"/>
          <w:szCs w:val="21"/>
        </w:rPr>
        <w:t>A1:C1</w:t>
      </w:r>
      <w:r w:rsidRPr="00F07165">
        <w:rPr>
          <w:rFonts w:ascii="宋体" w:hAnsi="宋体" w:hint="eastAsia"/>
          <w:szCs w:val="21"/>
        </w:rPr>
        <w:t>、</w:t>
      </w:r>
      <w:r w:rsidRPr="00F07165">
        <w:rPr>
          <w:rFonts w:ascii="宋体" w:hAnsi="宋体"/>
          <w:szCs w:val="21"/>
        </w:rPr>
        <w:t>A2:C2</w:t>
      </w:r>
      <w:r w:rsidRPr="00F07165">
        <w:rPr>
          <w:rFonts w:ascii="宋体" w:hAnsi="宋体" w:hint="eastAsia"/>
          <w:szCs w:val="21"/>
        </w:rPr>
        <w:t>分别进行组合单元。</w:t>
      </w:r>
    </w:p>
    <w:p w:rsidR="00250423" w:rsidRPr="00F07165" w:rsidRDefault="00250423" w:rsidP="0026622F">
      <w:pPr>
        <w:pStyle w:val="a7"/>
        <w:numPr>
          <w:ilvl w:val="0"/>
          <w:numId w:val="5"/>
        </w:numPr>
        <w:spacing w:line="360" w:lineRule="auto"/>
        <w:ind w:left="0" w:firstLineChars="0" w:firstLine="0"/>
        <w:rPr>
          <w:rFonts w:ascii="宋体"/>
          <w:szCs w:val="21"/>
        </w:rPr>
      </w:pPr>
      <w:r w:rsidRPr="00F07165">
        <w:rPr>
          <w:rFonts w:ascii="宋体" w:hAnsi="宋体" w:hint="eastAsia"/>
          <w:szCs w:val="21"/>
        </w:rPr>
        <w:t>设置</w:t>
      </w:r>
      <w:r>
        <w:rPr>
          <w:rFonts w:ascii="宋体" w:hAnsi="宋体"/>
          <w:szCs w:val="21"/>
        </w:rPr>
        <w:t>A\B\C</w:t>
      </w:r>
      <w:r w:rsidRPr="00F07165">
        <w:rPr>
          <w:rFonts w:ascii="宋体" w:hAnsi="宋体" w:hint="eastAsia"/>
          <w:szCs w:val="21"/>
        </w:rPr>
        <w:t>列宽</w:t>
      </w:r>
      <w:r w:rsidRPr="00F07165">
        <w:rPr>
          <w:rFonts w:ascii="宋体" w:hAnsi="宋体"/>
          <w:szCs w:val="21"/>
        </w:rPr>
        <w:t>30</w:t>
      </w:r>
      <w:r w:rsidRPr="00F07165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第一行</w:t>
      </w:r>
      <w:r w:rsidRPr="00F07165">
        <w:rPr>
          <w:rFonts w:ascii="宋体" w:hAnsi="宋体" w:hint="eastAsia"/>
          <w:szCs w:val="21"/>
        </w:rPr>
        <w:t>行高</w:t>
      </w:r>
      <w:r w:rsidRPr="00F07165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（选择相应的行和列）</w:t>
      </w:r>
      <w:r w:rsidRPr="00F07165">
        <w:rPr>
          <w:rFonts w:ascii="宋体" w:hAnsi="宋体" w:hint="eastAsia"/>
          <w:szCs w:val="21"/>
        </w:rPr>
        <w:t>。</w:t>
      </w:r>
    </w:p>
    <w:p w:rsidR="00250423" w:rsidRPr="00F07165" w:rsidRDefault="00250423" w:rsidP="0026622F">
      <w:pPr>
        <w:pStyle w:val="a7"/>
        <w:numPr>
          <w:ilvl w:val="0"/>
          <w:numId w:val="5"/>
        </w:numPr>
        <w:spacing w:line="360" w:lineRule="auto"/>
        <w:ind w:left="0" w:firstLineChars="0" w:firstLine="0"/>
        <w:rPr>
          <w:rFonts w:ascii="宋体" w:hAnsi="宋体"/>
          <w:szCs w:val="21"/>
        </w:rPr>
      </w:pPr>
      <w:r w:rsidRPr="00F07165">
        <w:rPr>
          <w:rFonts w:ascii="宋体" w:hAnsi="宋体" w:hint="eastAsia"/>
          <w:szCs w:val="21"/>
        </w:rPr>
        <w:t>点中第二行，设置关键字：</w:t>
      </w:r>
      <w:r w:rsidR="00C72E20">
        <w:rPr>
          <w:rFonts w:ascii="宋体" w:hAnsi="宋体" w:hint="eastAsia"/>
          <w:szCs w:val="21"/>
        </w:rPr>
        <w:t>编制单位、</w:t>
      </w:r>
      <w:r w:rsidRPr="00F07165">
        <w:rPr>
          <w:rFonts w:ascii="宋体" w:hAnsi="宋体" w:hint="eastAsia"/>
          <w:szCs w:val="21"/>
        </w:rPr>
        <w:t>年、月、日</w:t>
      </w:r>
      <w:r w:rsidRPr="00F07165">
        <w:rPr>
          <w:rFonts w:ascii="宋体" w:hAnsi="宋体"/>
          <w:szCs w:val="21"/>
        </w:rPr>
        <w:t>(</w:t>
      </w:r>
      <w:r w:rsidRPr="00F07165">
        <w:rPr>
          <w:rFonts w:ascii="宋体" w:hAnsi="宋体" w:hint="eastAsia"/>
          <w:szCs w:val="21"/>
        </w:rPr>
        <w:t>要会取消</w:t>
      </w:r>
      <w:r w:rsidRPr="00F07165">
        <w:rPr>
          <w:rFonts w:ascii="宋体" w:hAnsi="宋体"/>
          <w:szCs w:val="21"/>
        </w:rPr>
        <w:t>)</w:t>
      </w:r>
      <w:r w:rsidRPr="00F07165">
        <w:rPr>
          <w:rFonts w:ascii="宋体" w:hAnsi="宋体" w:hint="eastAsia"/>
          <w:szCs w:val="21"/>
        </w:rPr>
        <w:t>。设置关键字偏移量：年</w:t>
      </w:r>
      <w:r w:rsidRPr="00F07165">
        <w:rPr>
          <w:rFonts w:ascii="宋体" w:hAnsi="宋体"/>
          <w:szCs w:val="21"/>
        </w:rPr>
        <w:t>-</w:t>
      </w:r>
      <w:r w:rsidR="00BF0F56">
        <w:rPr>
          <w:rFonts w:ascii="宋体" w:hAnsi="宋体" w:hint="eastAsia"/>
          <w:szCs w:val="21"/>
        </w:rPr>
        <w:t>90</w:t>
      </w:r>
      <w:r w:rsidRPr="00F07165">
        <w:rPr>
          <w:rFonts w:ascii="宋体" w:hAnsi="宋体" w:hint="eastAsia"/>
          <w:szCs w:val="21"/>
        </w:rPr>
        <w:t>，月</w:t>
      </w:r>
      <w:r w:rsidRPr="00F07165">
        <w:rPr>
          <w:rFonts w:ascii="宋体" w:hAnsi="宋体"/>
          <w:szCs w:val="21"/>
        </w:rPr>
        <w:t>-</w:t>
      </w:r>
      <w:r w:rsidR="00BF0F56">
        <w:rPr>
          <w:rFonts w:ascii="宋体" w:hAnsi="宋体" w:hint="eastAsia"/>
          <w:szCs w:val="21"/>
        </w:rPr>
        <w:t>60</w:t>
      </w:r>
      <w:r w:rsidRPr="00F07165">
        <w:rPr>
          <w:rFonts w:ascii="宋体" w:hAnsi="宋体" w:hint="eastAsia"/>
          <w:szCs w:val="21"/>
        </w:rPr>
        <w:t>，日</w:t>
      </w:r>
      <w:r w:rsidRPr="00F07165">
        <w:rPr>
          <w:rFonts w:ascii="宋体" w:hAnsi="宋体"/>
          <w:szCs w:val="21"/>
        </w:rPr>
        <w:t>-</w:t>
      </w:r>
      <w:r w:rsidR="00BF0F56">
        <w:rPr>
          <w:rFonts w:ascii="宋体" w:hAnsi="宋体" w:hint="eastAsia"/>
          <w:szCs w:val="21"/>
        </w:rPr>
        <w:t>30</w:t>
      </w:r>
    </w:p>
    <w:p w:rsidR="00250423" w:rsidRPr="00F07165" w:rsidRDefault="00250423" w:rsidP="0026622F">
      <w:pPr>
        <w:pStyle w:val="a7"/>
        <w:numPr>
          <w:ilvl w:val="0"/>
          <w:numId w:val="5"/>
        </w:numPr>
        <w:spacing w:line="360" w:lineRule="auto"/>
        <w:ind w:left="0" w:firstLineChars="0" w:firstLine="0"/>
        <w:rPr>
          <w:rFonts w:ascii="宋体"/>
          <w:szCs w:val="21"/>
        </w:rPr>
      </w:pPr>
      <w:r w:rsidRPr="00F07165">
        <w:rPr>
          <w:rFonts w:ascii="宋体" w:hAnsi="宋体" w:hint="eastAsia"/>
          <w:szCs w:val="21"/>
        </w:rPr>
        <w:t>设置公式</w:t>
      </w:r>
    </w:p>
    <w:p w:rsidR="00250423" w:rsidRPr="00145889" w:rsidRDefault="00250423" w:rsidP="0026622F">
      <w:pPr>
        <w:pStyle w:val="a7"/>
        <w:numPr>
          <w:ilvl w:val="0"/>
          <w:numId w:val="5"/>
        </w:numPr>
        <w:spacing w:line="360" w:lineRule="auto"/>
        <w:ind w:left="0" w:firstLineChars="0" w:firstLine="0"/>
        <w:rPr>
          <w:rFonts w:ascii="宋体"/>
          <w:color w:val="CC99FF"/>
          <w:szCs w:val="21"/>
        </w:rPr>
      </w:pPr>
      <w:r w:rsidRPr="00145889">
        <w:rPr>
          <w:rFonts w:ascii="宋体" w:hAnsi="宋体" w:hint="eastAsia"/>
          <w:color w:val="CC99FF"/>
          <w:szCs w:val="21"/>
        </w:rPr>
        <w:t>会追加、插入行、列。</w:t>
      </w:r>
      <w:r>
        <w:rPr>
          <w:rFonts w:ascii="宋体" w:hAnsi="宋体" w:hint="eastAsia"/>
          <w:color w:val="CC99FF"/>
          <w:szCs w:val="21"/>
        </w:rPr>
        <w:t>（超纲，了解）</w:t>
      </w:r>
    </w:p>
    <w:p w:rsidR="00250423" w:rsidRPr="00F07165" w:rsidRDefault="00250423" w:rsidP="0026622F">
      <w:pPr>
        <w:pStyle w:val="a7"/>
        <w:spacing w:line="360" w:lineRule="auto"/>
        <w:ind w:firstLineChars="0" w:firstLine="0"/>
        <w:rPr>
          <w:rFonts w:ascii="宋体"/>
          <w:szCs w:val="21"/>
        </w:rPr>
      </w:pPr>
      <w:r w:rsidRPr="00F07165">
        <w:rPr>
          <w:rFonts w:ascii="宋体" w:hAnsi="宋体" w:hint="eastAsia"/>
          <w:szCs w:val="21"/>
        </w:rPr>
        <w:t>（二）数据操作</w:t>
      </w:r>
    </w:p>
    <w:p w:rsidR="00250423" w:rsidRPr="00F07165" w:rsidRDefault="00250423" w:rsidP="0026622F">
      <w:pPr>
        <w:spacing w:line="360" w:lineRule="auto"/>
        <w:rPr>
          <w:rFonts w:ascii="宋体"/>
          <w:szCs w:val="21"/>
        </w:rPr>
      </w:pPr>
      <w:r w:rsidRPr="00F07165">
        <w:rPr>
          <w:rFonts w:ascii="宋体" w:hAnsi="宋体"/>
          <w:szCs w:val="21"/>
        </w:rPr>
        <w:t>1.</w:t>
      </w:r>
      <w:r w:rsidRPr="00F07165">
        <w:rPr>
          <w:rFonts w:ascii="宋体" w:hAnsi="宋体" w:hint="eastAsia"/>
          <w:szCs w:val="21"/>
        </w:rPr>
        <w:t>点击左下角格式</w:t>
      </w:r>
      <w:r w:rsidRPr="00F07165">
        <w:rPr>
          <w:rFonts w:ascii="宋体" w:hAnsi="宋体"/>
          <w:szCs w:val="21"/>
        </w:rPr>
        <w:t>/</w:t>
      </w:r>
      <w:r w:rsidRPr="00F07165">
        <w:rPr>
          <w:rFonts w:ascii="宋体" w:hAnsi="宋体" w:hint="eastAsia"/>
          <w:szCs w:val="21"/>
        </w:rPr>
        <w:t>数据，变成数据状态。</w:t>
      </w:r>
    </w:p>
    <w:p w:rsidR="00250423" w:rsidRPr="00F07165" w:rsidRDefault="00250423" w:rsidP="0026622F">
      <w:pPr>
        <w:spacing w:line="360" w:lineRule="auto"/>
        <w:rPr>
          <w:rFonts w:ascii="宋体"/>
          <w:szCs w:val="21"/>
        </w:rPr>
      </w:pPr>
      <w:r w:rsidRPr="00F07165">
        <w:rPr>
          <w:rFonts w:ascii="宋体" w:hAnsi="宋体"/>
          <w:szCs w:val="21"/>
        </w:rPr>
        <w:t>2.</w:t>
      </w:r>
      <w:r w:rsidRPr="00F07165">
        <w:rPr>
          <w:rFonts w:ascii="宋体" w:hAnsi="宋体" w:hint="eastAsia"/>
          <w:szCs w:val="21"/>
        </w:rPr>
        <w:t>录入关键字：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8"/>
        </w:smartTagPr>
        <w:r w:rsidRPr="00F07165">
          <w:rPr>
            <w:rFonts w:ascii="宋体" w:hAnsi="宋体"/>
            <w:szCs w:val="21"/>
          </w:rPr>
          <w:t>2008</w:t>
        </w:r>
        <w:r w:rsidRPr="00F07165">
          <w:rPr>
            <w:rFonts w:ascii="宋体" w:hAnsi="宋体" w:hint="eastAsia"/>
            <w:szCs w:val="21"/>
          </w:rPr>
          <w:t>年</w:t>
        </w:r>
        <w:r w:rsidRPr="00F07165">
          <w:rPr>
            <w:rFonts w:ascii="宋体" w:hAnsi="宋体"/>
            <w:szCs w:val="21"/>
          </w:rPr>
          <w:t>7</w:t>
        </w:r>
        <w:r w:rsidRPr="00F07165">
          <w:rPr>
            <w:rFonts w:ascii="宋体" w:hAnsi="宋体" w:hint="eastAsia"/>
            <w:szCs w:val="21"/>
          </w:rPr>
          <w:t>月</w:t>
        </w:r>
        <w:r w:rsidRPr="00F07165">
          <w:rPr>
            <w:rFonts w:ascii="宋体" w:hAnsi="宋体"/>
            <w:szCs w:val="21"/>
          </w:rPr>
          <w:t>31</w:t>
        </w:r>
        <w:r w:rsidRPr="00F07165">
          <w:rPr>
            <w:rFonts w:ascii="宋体" w:hAnsi="宋体" w:hint="eastAsia"/>
            <w:szCs w:val="21"/>
          </w:rPr>
          <w:t>日</w:t>
        </w:r>
      </w:smartTag>
      <w:r w:rsidRPr="00F07165">
        <w:rPr>
          <w:rFonts w:ascii="宋体" w:hAnsi="宋体" w:hint="eastAsia"/>
          <w:szCs w:val="21"/>
        </w:rPr>
        <w:t>，生成数据。</w:t>
      </w:r>
    </w:p>
    <w:p w:rsidR="00250423" w:rsidRPr="00145889" w:rsidRDefault="00250423" w:rsidP="0026622F">
      <w:pPr>
        <w:spacing w:line="360" w:lineRule="auto"/>
        <w:rPr>
          <w:rFonts w:ascii="宋体"/>
          <w:color w:val="CC99FF"/>
          <w:szCs w:val="21"/>
        </w:rPr>
      </w:pPr>
      <w:r w:rsidRPr="00F07165">
        <w:rPr>
          <w:rFonts w:ascii="宋体" w:hAnsi="宋体"/>
          <w:szCs w:val="21"/>
        </w:rPr>
        <w:t>3.</w:t>
      </w:r>
      <w:r w:rsidRPr="00F07165">
        <w:rPr>
          <w:rFonts w:ascii="宋体" w:hAnsi="宋体" w:hint="eastAsia"/>
          <w:szCs w:val="21"/>
        </w:rPr>
        <w:t>插入表页，录入关键字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08"/>
        </w:smartTagPr>
        <w:r w:rsidRPr="00F07165">
          <w:rPr>
            <w:rFonts w:ascii="宋体" w:hAnsi="宋体"/>
            <w:szCs w:val="21"/>
          </w:rPr>
          <w:t>2008-6-30</w:t>
        </w:r>
      </w:smartTag>
      <w:r w:rsidRPr="00F07165">
        <w:rPr>
          <w:rFonts w:ascii="宋体" w:hAnsi="宋体" w:hint="eastAsia"/>
          <w:szCs w:val="21"/>
        </w:rPr>
        <w:t>。</w:t>
      </w:r>
      <w:r w:rsidRPr="00145889">
        <w:rPr>
          <w:rFonts w:ascii="宋体" w:hAnsi="宋体" w:hint="eastAsia"/>
          <w:color w:val="CC99FF"/>
          <w:szCs w:val="21"/>
        </w:rPr>
        <w:t>（追加与插入表页不同，注意找到正确的表页）（超纲，了解）</w:t>
      </w:r>
    </w:p>
    <w:p w:rsidR="00250423" w:rsidRDefault="00250423" w:rsidP="0026622F">
      <w:pPr>
        <w:spacing w:line="360" w:lineRule="auto"/>
        <w:rPr>
          <w:rFonts w:ascii="宋体"/>
          <w:szCs w:val="21"/>
        </w:rPr>
      </w:pPr>
      <w:r w:rsidRPr="00F07165">
        <w:rPr>
          <w:rFonts w:ascii="宋体" w:hAnsi="宋体"/>
          <w:szCs w:val="21"/>
        </w:rPr>
        <w:t>4.</w:t>
      </w:r>
      <w:proofErr w:type="gramStart"/>
      <w:r w:rsidRPr="00F07165">
        <w:rPr>
          <w:rFonts w:ascii="宋体" w:hAnsi="宋体" w:hint="eastAsia"/>
          <w:szCs w:val="21"/>
        </w:rPr>
        <w:t>表页重算</w:t>
      </w:r>
      <w:proofErr w:type="gramEnd"/>
      <w:r w:rsidRPr="00F07165">
        <w:rPr>
          <w:rFonts w:ascii="宋体" w:hAnsi="宋体" w:hint="eastAsia"/>
          <w:szCs w:val="21"/>
        </w:rPr>
        <w:t>一下。</w:t>
      </w:r>
    </w:p>
    <w:p w:rsidR="00250423" w:rsidRPr="00F07165" w:rsidRDefault="00250423" w:rsidP="0026622F">
      <w:pPr>
        <w:spacing w:line="360" w:lineRule="auto"/>
        <w:rPr>
          <w:rFonts w:ascii="宋体"/>
          <w:szCs w:val="21"/>
        </w:rPr>
      </w:pPr>
      <w:r w:rsidRPr="0026622F">
        <w:rPr>
          <w:rFonts w:ascii="宋体" w:hAnsi="宋体" w:hint="eastAsia"/>
          <w:szCs w:val="21"/>
          <w:highlight w:val="yellow"/>
        </w:rPr>
        <w:t>最后，保存为货币资金表。关闭。</w:t>
      </w:r>
    </w:p>
    <w:p w:rsidR="00250423" w:rsidRPr="0026622F" w:rsidRDefault="00250423" w:rsidP="0026622F">
      <w:pPr>
        <w:pStyle w:val="a7"/>
        <w:numPr>
          <w:ilvl w:val="0"/>
          <w:numId w:val="6"/>
        </w:numPr>
        <w:spacing w:line="360" w:lineRule="auto"/>
        <w:ind w:left="0" w:firstLineChars="0" w:firstLine="0"/>
        <w:rPr>
          <w:rFonts w:ascii="宋体"/>
          <w:b/>
          <w:szCs w:val="21"/>
        </w:rPr>
      </w:pPr>
      <w:r w:rsidRPr="0026622F">
        <w:rPr>
          <w:rFonts w:ascii="宋体" w:hAnsi="宋体" w:hint="eastAsia"/>
          <w:b/>
          <w:szCs w:val="21"/>
        </w:rPr>
        <w:t>利用报表模板生成</w:t>
      </w:r>
      <w:r w:rsidRPr="0026622F">
        <w:rPr>
          <w:rFonts w:ascii="宋体" w:hAnsi="宋体"/>
          <w:b/>
          <w:szCs w:val="21"/>
        </w:rPr>
        <w:t>2008</w:t>
      </w:r>
      <w:r w:rsidRPr="0026622F">
        <w:rPr>
          <w:rFonts w:ascii="宋体" w:hAnsi="宋体" w:hint="eastAsia"/>
          <w:b/>
          <w:szCs w:val="21"/>
        </w:rPr>
        <w:t>年</w:t>
      </w:r>
      <w:r w:rsidRPr="0026622F">
        <w:rPr>
          <w:rFonts w:ascii="宋体" w:hAnsi="宋体"/>
          <w:b/>
          <w:szCs w:val="21"/>
        </w:rPr>
        <w:t>7</w:t>
      </w:r>
      <w:r w:rsidRPr="0026622F">
        <w:rPr>
          <w:rFonts w:ascii="宋体" w:hAnsi="宋体" w:hint="eastAsia"/>
          <w:b/>
          <w:szCs w:val="21"/>
        </w:rPr>
        <w:t>月份资产负债表</w:t>
      </w:r>
    </w:p>
    <w:p w:rsidR="00250423" w:rsidRPr="00D0166B" w:rsidRDefault="00250423" w:rsidP="00D0166B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cs="宋体"/>
          <w:color w:val="000000"/>
          <w:kern w:val="0"/>
          <w:szCs w:val="21"/>
          <w:lang w:val="en-GB"/>
        </w:rPr>
        <w:lastRenderedPageBreak/>
        <w:t>1.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调用报表模板，行业“</w:t>
      </w:r>
      <w:r>
        <w:rPr>
          <w:rFonts w:cs="宋体" w:hint="eastAsia"/>
          <w:color w:val="000000"/>
          <w:kern w:val="0"/>
          <w:szCs w:val="21"/>
          <w:lang w:val="en-GB"/>
        </w:rPr>
        <w:t>一般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企业</w:t>
      </w:r>
      <w:r>
        <w:rPr>
          <w:rFonts w:cs="宋体" w:hint="eastAsia"/>
          <w:color w:val="000000"/>
          <w:kern w:val="0"/>
          <w:szCs w:val="21"/>
          <w:lang w:val="en-GB"/>
        </w:rPr>
        <w:t>（</w:t>
      </w:r>
      <w:r>
        <w:rPr>
          <w:rFonts w:cs="宋体"/>
          <w:color w:val="000000"/>
          <w:kern w:val="0"/>
          <w:szCs w:val="21"/>
          <w:lang w:val="en-GB"/>
        </w:rPr>
        <w:t>2007</w:t>
      </w:r>
      <w:r>
        <w:rPr>
          <w:rFonts w:cs="宋体" w:hint="eastAsia"/>
          <w:color w:val="000000"/>
          <w:kern w:val="0"/>
          <w:szCs w:val="21"/>
          <w:lang w:val="en-GB"/>
        </w:rPr>
        <w:t>新会计准则）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”，报表类型“资产负债表”</w:t>
      </w:r>
      <w:r>
        <w:rPr>
          <w:rFonts w:cs="宋体" w:hint="eastAsia"/>
          <w:color w:val="000000"/>
          <w:kern w:val="0"/>
          <w:szCs w:val="21"/>
          <w:lang w:val="en-GB"/>
        </w:rPr>
        <w:t>。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将报表</w:t>
      </w:r>
      <w:r>
        <w:rPr>
          <w:rFonts w:cs="宋体" w:hint="eastAsia"/>
          <w:color w:val="000000"/>
          <w:kern w:val="0"/>
          <w:szCs w:val="21"/>
          <w:lang w:val="en-GB"/>
        </w:rPr>
        <w:t>以表名“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资产负债表</w:t>
      </w:r>
      <w:r w:rsidRPr="00E60586">
        <w:rPr>
          <w:color w:val="000000"/>
          <w:kern w:val="0"/>
          <w:szCs w:val="21"/>
          <w:lang w:val="en-GB"/>
        </w:rPr>
        <w:t>.rep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”保存在</w:t>
      </w:r>
      <w:r>
        <w:rPr>
          <w:rFonts w:cs="宋体"/>
          <w:color w:val="000000"/>
          <w:kern w:val="0"/>
          <w:szCs w:val="21"/>
          <w:lang w:val="en-GB"/>
        </w:rPr>
        <w:t>XX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文件夹下。</w:t>
      </w:r>
    </w:p>
    <w:p w:rsidR="00D0166B" w:rsidRDefault="00250423" w:rsidP="0026622F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</w:t>
      </w:r>
      <w:r>
        <w:rPr>
          <w:rFonts w:ascii="宋体" w:hAnsi="宋体" w:cs="宋体" w:hint="eastAsia"/>
          <w:kern w:val="0"/>
          <w:szCs w:val="21"/>
        </w:rPr>
        <w:t>录入关键字志诚家具、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8"/>
        </w:smartTagPr>
        <w:r>
          <w:rPr>
            <w:rFonts w:ascii="宋体" w:hAnsi="宋体" w:cs="宋体"/>
            <w:kern w:val="0"/>
            <w:szCs w:val="21"/>
          </w:rPr>
          <w:t>2008-7-31</w:t>
        </w:r>
      </w:smartTag>
      <w:r>
        <w:rPr>
          <w:rFonts w:ascii="宋体" w:hAnsi="宋体" w:cs="宋体" w:hint="eastAsia"/>
          <w:kern w:val="0"/>
          <w:szCs w:val="21"/>
        </w:rPr>
        <w:t>，生成数据，保存。</w:t>
      </w:r>
    </w:p>
    <w:p w:rsidR="00250423" w:rsidRDefault="00D0166B" w:rsidP="0026622F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 w:rsidRPr="00D0166B">
        <w:rPr>
          <w:rFonts w:ascii="宋体" w:hAnsi="宋体" w:cs="宋体" w:hint="eastAsia"/>
          <w:kern w:val="0"/>
          <w:szCs w:val="21"/>
          <w:highlight w:val="yellow"/>
        </w:rPr>
        <w:t>注意,利润分配的期末公式需要加上本年利润的净额才能平衡。期初数169 768.33；期末数 192 868.33。</w:t>
      </w:r>
    </w:p>
    <w:p w:rsidR="00250423" w:rsidRDefault="00250423" w:rsidP="00B20A44">
      <w:pPr>
        <w:widowControl/>
        <w:spacing w:line="360" w:lineRule="auto"/>
        <w:jc w:val="left"/>
        <w:rPr>
          <w:rFonts w:ascii="宋体" w:cs="宋体"/>
          <w:b/>
          <w:bCs/>
          <w:kern w:val="36"/>
          <w:szCs w:val="21"/>
        </w:rPr>
      </w:pPr>
      <w:r w:rsidRPr="00B20A44">
        <w:rPr>
          <w:rFonts w:ascii="宋体" w:hAnsi="宋体" w:cs="宋体" w:hint="eastAsia"/>
          <w:kern w:val="0"/>
          <w:szCs w:val="21"/>
        </w:rPr>
        <w:t>三、</w:t>
      </w:r>
      <w:r w:rsidRPr="00B20A44">
        <w:rPr>
          <w:rFonts w:ascii="宋体" w:hAnsi="宋体" w:cs="宋体" w:hint="eastAsia"/>
          <w:b/>
          <w:bCs/>
          <w:kern w:val="36"/>
          <w:szCs w:val="21"/>
        </w:rPr>
        <w:t>打开货币资金表和资产负债表</w:t>
      </w:r>
    </w:p>
    <w:p w:rsidR="00250423" w:rsidRDefault="00250423" w:rsidP="00B20A44">
      <w:pPr>
        <w:widowControl/>
        <w:spacing w:line="360" w:lineRule="auto"/>
        <w:jc w:val="left"/>
        <w:rPr>
          <w:rFonts w:ascii="宋体" w:cs="宋体"/>
          <w:b/>
          <w:bCs/>
          <w:kern w:val="36"/>
          <w:szCs w:val="21"/>
        </w:rPr>
      </w:pPr>
      <w:r>
        <w:rPr>
          <w:rFonts w:ascii="宋体" w:hAnsi="宋体" w:cs="宋体" w:hint="eastAsia"/>
          <w:b/>
          <w:bCs/>
          <w:kern w:val="36"/>
          <w:szCs w:val="21"/>
        </w:rPr>
        <w:t>四、</w:t>
      </w:r>
      <w:proofErr w:type="gramStart"/>
      <w:r>
        <w:rPr>
          <w:rFonts w:ascii="宋体" w:hAnsi="宋体" w:cs="宋体" w:hint="eastAsia"/>
          <w:b/>
          <w:bCs/>
          <w:kern w:val="36"/>
          <w:szCs w:val="21"/>
        </w:rPr>
        <w:t>另存在</w:t>
      </w:r>
      <w:proofErr w:type="gramEnd"/>
      <w:r>
        <w:rPr>
          <w:rFonts w:ascii="宋体" w:hAnsi="宋体" w:cs="宋体" w:hint="eastAsia"/>
          <w:b/>
          <w:bCs/>
          <w:kern w:val="36"/>
          <w:szCs w:val="21"/>
        </w:rPr>
        <w:t>某个路径下（自选）。</w:t>
      </w:r>
    </w:p>
    <w:p w:rsidR="00250423" w:rsidRPr="00145889" w:rsidRDefault="00250423" w:rsidP="00B20A44">
      <w:pPr>
        <w:widowControl/>
        <w:spacing w:line="360" w:lineRule="auto"/>
        <w:jc w:val="left"/>
        <w:rPr>
          <w:rFonts w:ascii="宋体" w:cs="宋体" w:hint="eastAsia"/>
          <w:kern w:val="0"/>
          <w:szCs w:val="21"/>
        </w:rPr>
      </w:pPr>
    </w:p>
    <w:p w:rsidR="00250423" w:rsidRPr="00F07165" w:rsidRDefault="00250423" w:rsidP="0026622F">
      <w:pPr>
        <w:widowControl/>
        <w:spacing w:line="360" w:lineRule="auto"/>
        <w:jc w:val="left"/>
        <w:outlineLvl w:val="1"/>
        <w:rPr>
          <w:rFonts w:ascii="宋体" w:cs="宋体"/>
          <w:b/>
          <w:bCs/>
          <w:color w:val="FF0000"/>
          <w:kern w:val="36"/>
          <w:szCs w:val="21"/>
        </w:rPr>
      </w:pPr>
    </w:p>
    <w:sectPr w:rsidR="00250423" w:rsidRPr="00F07165" w:rsidSect="003E5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5E" w:rsidRDefault="0035485E" w:rsidP="00D75448">
      <w:r>
        <w:separator/>
      </w:r>
    </w:p>
  </w:endnote>
  <w:endnote w:type="continuationSeparator" w:id="1">
    <w:p w:rsidR="0035485E" w:rsidRDefault="0035485E" w:rsidP="00D7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5E" w:rsidRDefault="0035485E" w:rsidP="00D75448">
      <w:r>
        <w:separator/>
      </w:r>
    </w:p>
  </w:footnote>
  <w:footnote w:type="continuationSeparator" w:id="1">
    <w:p w:rsidR="0035485E" w:rsidRDefault="0035485E" w:rsidP="00D75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F56"/>
    <w:multiLevelType w:val="hybridMultilevel"/>
    <w:tmpl w:val="E96EA66C"/>
    <w:lvl w:ilvl="0" w:tplc="83F4B672">
      <w:start w:val="1"/>
      <w:numFmt w:val="japaneseCounting"/>
      <w:lvlText w:val="%1、"/>
      <w:lvlJc w:val="left"/>
      <w:pPr>
        <w:ind w:left="690" w:hanging="6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6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8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1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562" w:hanging="420"/>
      </w:pPr>
      <w:rPr>
        <w:rFonts w:cs="Times New Roman"/>
      </w:rPr>
    </w:lvl>
  </w:abstractNum>
  <w:abstractNum w:abstractNumId="1">
    <w:nsid w:val="30305BDB"/>
    <w:multiLevelType w:val="hybridMultilevel"/>
    <w:tmpl w:val="AB2ADC16"/>
    <w:lvl w:ilvl="0" w:tplc="BBE4B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5920E13"/>
    <w:multiLevelType w:val="hybridMultilevel"/>
    <w:tmpl w:val="7D606732"/>
    <w:lvl w:ilvl="0" w:tplc="C832C094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8003550"/>
    <w:multiLevelType w:val="hybridMultilevel"/>
    <w:tmpl w:val="2E3054CA"/>
    <w:lvl w:ilvl="0" w:tplc="47BED8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F800372"/>
    <w:multiLevelType w:val="hybridMultilevel"/>
    <w:tmpl w:val="D4A8CE86"/>
    <w:lvl w:ilvl="0" w:tplc="AEA806B6">
      <w:start w:val="2"/>
      <w:numFmt w:val="japaneseCounting"/>
      <w:lvlText w:val="%1、"/>
      <w:lvlJc w:val="left"/>
      <w:pPr>
        <w:ind w:left="117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79935E57"/>
    <w:multiLevelType w:val="hybridMultilevel"/>
    <w:tmpl w:val="5C56C628"/>
    <w:lvl w:ilvl="0" w:tplc="468E45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89C"/>
    <w:rsid w:val="00033033"/>
    <w:rsid w:val="000D35F3"/>
    <w:rsid w:val="000F52C7"/>
    <w:rsid w:val="00104F39"/>
    <w:rsid w:val="00106C1D"/>
    <w:rsid w:val="0011546F"/>
    <w:rsid w:val="001257BA"/>
    <w:rsid w:val="00141CCF"/>
    <w:rsid w:val="00145889"/>
    <w:rsid w:val="00172BA4"/>
    <w:rsid w:val="001F3B39"/>
    <w:rsid w:val="00250423"/>
    <w:rsid w:val="0026622F"/>
    <w:rsid w:val="00284FAC"/>
    <w:rsid w:val="00351702"/>
    <w:rsid w:val="0035485E"/>
    <w:rsid w:val="00384594"/>
    <w:rsid w:val="003A6BB7"/>
    <w:rsid w:val="003D5220"/>
    <w:rsid w:val="003D61C2"/>
    <w:rsid w:val="003E593A"/>
    <w:rsid w:val="003F189C"/>
    <w:rsid w:val="00417257"/>
    <w:rsid w:val="004316B5"/>
    <w:rsid w:val="004602BE"/>
    <w:rsid w:val="0046667B"/>
    <w:rsid w:val="0048206D"/>
    <w:rsid w:val="004B0F09"/>
    <w:rsid w:val="004D286B"/>
    <w:rsid w:val="00526B74"/>
    <w:rsid w:val="00541CAE"/>
    <w:rsid w:val="005C6736"/>
    <w:rsid w:val="005E2C4A"/>
    <w:rsid w:val="006D124C"/>
    <w:rsid w:val="007100E2"/>
    <w:rsid w:val="00714061"/>
    <w:rsid w:val="00797937"/>
    <w:rsid w:val="007B794C"/>
    <w:rsid w:val="007E1861"/>
    <w:rsid w:val="008645AC"/>
    <w:rsid w:val="009539C7"/>
    <w:rsid w:val="009727A8"/>
    <w:rsid w:val="009736A1"/>
    <w:rsid w:val="009F7411"/>
    <w:rsid w:val="00A339C2"/>
    <w:rsid w:val="00A80050"/>
    <w:rsid w:val="00AC6CE9"/>
    <w:rsid w:val="00B20A44"/>
    <w:rsid w:val="00B366D5"/>
    <w:rsid w:val="00B37A7F"/>
    <w:rsid w:val="00B4528D"/>
    <w:rsid w:val="00B55B28"/>
    <w:rsid w:val="00BC3352"/>
    <w:rsid w:val="00BC7027"/>
    <w:rsid w:val="00BE1476"/>
    <w:rsid w:val="00BE54DC"/>
    <w:rsid w:val="00BF0F56"/>
    <w:rsid w:val="00C72E20"/>
    <w:rsid w:val="00CB5194"/>
    <w:rsid w:val="00CD6431"/>
    <w:rsid w:val="00CF1B8B"/>
    <w:rsid w:val="00CF5FC3"/>
    <w:rsid w:val="00D0166B"/>
    <w:rsid w:val="00D03D8C"/>
    <w:rsid w:val="00D306B6"/>
    <w:rsid w:val="00D75448"/>
    <w:rsid w:val="00DA36A2"/>
    <w:rsid w:val="00E377B0"/>
    <w:rsid w:val="00E60586"/>
    <w:rsid w:val="00E8143B"/>
    <w:rsid w:val="00EA4363"/>
    <w:rsid w:val="00EF3EBA"/>
    <w:rsid w:val="00F07165"/>
    <w:rsid w:val="00F807EB"/>
    <w:rsid w:val="00F87684"/>
    <w:rsid w:val="00FB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89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D75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75448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75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75448"/>
    <w:rPr>
      <w:rFonts w:cs="Times New Roman"/>
      <w:kern w:val="2"/>
      <w:sz w:val="18"/>
      <w:szCs w:val="18"/>
    </w:rPr>
  </w:style>
  <w:style w:type="paragraph" w:styleId="a6">
    <w:name w:val="Normal Indent"/>
    <w:aliases w:val="缩进"/>
    <w:basedOn w:val="a"/>
    <w:uiPriority w:val="99"/>
    <w:rsid w:val="00D75448"/>
    <w:pPr>
      <w:ind w:firstLine="420"/>
    </w:pPr>
    <w:rPr>
      <w:szCs w:val="20"/>
    </w:rPr>
  </w:style>
  <w:style w:type="paragraph" w:styleId="a7">
    <w:name w:val="List Paragraph"/>
    <w:basedOn w:val="a"/>
    <w:uiPriority w:val="99"/>
    <w:qFormat/>
    <w:rsid w:val="004602BE"/>
    <w:pPr>
      <w:ind w:firstLineChars="200" w:firstLine="420"/>
    </w:pPr>
  </w:style>
  <w:style w:type="paragraph" w:styleId="a8">
    <w:name w:val="Body Text"/>
    <w:basedOn w:val="a"/>
    <w:link w:val="Char1"/>
    <w:uiPriority w:val="99"/>
    <w:rsid w:val="004602BE"/>
    <w:rPr>
      <w:color w:val="FF0000"/>
      <w:sz w:val="44"/>
    </w:rPr>
  </w:style>
  <w:style w:type="character" w:customStyle="1" w:styleId="Char1">
    <w:name w:val="正文文本 Char"/>
    <w:basedOn w:val="a0"/>
    <w:link w:val="a8"/>
    <w:uiPriority w:val="99"/>
    <w:locked/>
    <w:rsid w:val="004602BE"/>
    <w:rPr>
      <w:rFonts w:cs="Times New Roman"/>
      <w:color w:val="FF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0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1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524</Words>
  <Characters>132</Characters>
  <Application>Microsoft Office Word</Application>
  <DocSecurity>0</DocSecurity>
  <Lines>1</Lines>
  <Paragraphs>1</Paragraphs>
  <ScaleCrop>false</ScaleCrop>
  <Company>信念技术论坛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用友T3-用友通标准版财务业务一体化的练习题</dc:title>
  <dc:subject/>
  <dc:creator>微软中国</dc:creator>
  <cp:keywords/>
  <dc:description/>
  <cp:lastModifiedBy>微软用户</cp:lastModifiedBy>
  <cp:revision>8</cp:revision>
  <dcterms:created xsi:type="dcterms:W3CDTF">2014-11-23T12:37:00Z</dcterms:created>
  <dcterms:modified xsi:type="dcterms:W3CDTF">2015-03-29T01:10:00Z</dcterms:modified>
</cp:coreProperties>
</file>