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6" w:rsidRPr="00252BF4" w:rsidRDefault="002F2746" w:rsidP="002A3E08">
      <w:pPr>
        <w:widowControl/>
        <w:spacing w:line="360" w:lineRule="auto"/>
        <w:jc w:val="center"/>
        <w:outlineLvl w:val="1"/>
        <w:rPr>
          <w:rFonts w:ascii="宋体" w:cs="宋体"/>
          <w:b/>
          <w:bCs/>
          <w:color w:val="FF0000"/>
          <w:kern w:val="36"/>
          <w:sz w:val="32"/>
          <w:szCs w:val="32"/>
        </w:rPr>
      </w:pPr>
      <w:r w:rsidRPr="00252BF4">
        <w:rPr>
          <w:rFonts w:ascii="宋体" w:hAnsi="宋体" w:cs="宋体" w:hint="eastAsia"/>
          <w:b/>
          <w:bCs/>
          <w:color w:val="FF0000"/>
          <w:kern w:val="36"/>
          <w:sz w:val="32"/>
          <w:szCs w:val="32"/>
        </w:rPr>
        <w:t>总账操作</w:t>
      </w:r>
    </w:p>
    <w:p w:rsidR="002F2746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 w:rsidRPr="003546BB">
        <w:rPr>
          <w:rFonts w:ascii="宋体" w:hAnsi="宋体" w:cs="宋体" w:hint="eastAsia"/>
          <w:kern w:val="0"/>
          <w:szCs w:val="21"/>
          <w:highlight w:val="yellow"/>
        </w:rPr>
        <w:t>一、</w:t>
      </w:r>
      <w:proofErr w:type="gramStart"/>
      <w:r w:rsidRPr="003546BB">
        <w:rPr>
          <w:rFonts w:ascii="宋体" w:hAnsi="宋体" w:cs="宋体" w:hint="eastAsia"/>
          <w:kern w:val="0"/>
          <w:szCs w:val="21"/>
          <w:highlight w:val="yellow"/>
        </w:rPr>
        <w:t>账套初始</w:t>
      </w:r>
      <w:proofErr w:type="gramEnd"/>
      <w:r w:rsidRPr="003546BB">
        <w:rPr>
          <w:rFonts w:ascii="宋体" w:hAnsi="宋体" w:cs="宋体" w:hint="eastAsia"/>
          <w:kern w:val="0"/>
          <w:szCs w:val="21"/>
          <w:highlight w:val="yellow"/>
        </w:rPr>
        <w:t>资料</w:t>
      </w:r>
    </w:p>
    <w:p w:rsidR="002F2746" w:rsidRPr="00526B74" w:rsidRDefault="002F2746" w:rsidP="002A3E08">
      <w:pPr>
        <w:spacing w:line="360" w:lineRule="auto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>1.</w:t>
      </w:r>
      <w:proofErr w:type="gramStart"/>
      <w:r w:rsidRPr="00526B74">
        <w:rPr>
          <w:rFonts w:ascii="宋体" w:hAnsi="宋体" w:hint="eastAsia"/>
          <w:szCs w:val="21"/>
        </w:rPr>
        <w:t>账套资料</w:t>
      </w:r>
      <w:proofErr w:type="gramEnd"/>
    </w:p>
    <w:p w:rsidR="002F2746" w:rsidRPr="00526B74" w:rsidRDefault="002F2746" w:rsidP="002A3E08">
      <w:pPr>
        <w:spacing w:line="360" w:lineRule="auto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(1) </w:t>
      </w:r>
      <w:proofErr w:type="gramStart"/>
      <w:r w:rsidRPr="00526B74">
        <w:rPr>
          <w:rFonts w:ascii="宋体" w:hAnsi="宋体" w:hint="eastAsia"/>
          <w:szCs w:val="21"/>
        </w:rPr>
        <w:t>账套信息</w:t>
      </w:r>
      <w:proofErr w:type="gramEnd"/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 </w:t>
      </w:r>
      <w:proofErr w:type="gramStart"/>
      <w:r w:rsidRPr="00526B74">
        <w:rPr>
          <w:rFonts w:ascii="宋体" w:hAnsi="宋体" w:hint="eastAsia"/>
          <w:szCs w:val="21"/>
        </w:rPr>
        <w:t>账套号</w:t>
      </w:r>
      <w:proofErr w:type="gramEnd"/>
      <w:r w:rsidRPr="00526B74">
        <w:rPr>
          <w:rFonts w:ascii="宋体" w:hAnsi="宋体" w:hint="eastAsia"/>
          <w:szCs w:val="21"/>
        </w:rPr>
        <w:t>：</w:t>
      </w:r>
      <w:r w:rsidRPr="00526B74">
        <w:rPr>
          <w:rFonts w:ascii="宋体" w:hAnsi="宋体"/>
          <w:szCs w:val="21"/>
        </w:rPr>
        <w:t>00</w:t>
      </w:r>
      <w:r w:rsidR="00E6758C">
        <w:rPr>
          <w:rFonts w:ascii="宋体" w:hAnsi="宋体" w:hint="eastAsia"/>
          <w:szCs w:val="21"/>
        </w:rPr>
        <w:t>8</w:t>
      </w:r>
      <w:r w:rsidRPr="00526B74">
        <w:rPr>
          <w:rFonts w:ascii="宋体" w:hAnsi="宋体" w:hint="eastAsia"/>
          <w:szCs w:val="21"/>
        </w:rPr>
        <w:t>；</w:t>
      </w:r>
      <w:proofErr w:type="gramStart"/>
      <w:r w:rsidRPr="00526B74">
        <w:rPr>
          <w:rFonts w:ascii="宋体" w:hAnsi="宋体" w:hint="eastAsia"/>
          <w:szCs w:val="21"/>
        </w:rPr>
        <w:t>账套名称</w:t>
      </w:r>
      <w:proofErr w:type="gramEnd"/>
      <w:r w:rsidRPr="00526B74">
        <w:rPr>
          <w:rFonts w:ascii="宋体" w:hAnsi="宋体" w:hint="eastAsia"/>
          <w:szCs w:val="21"/>
        </w:rPr>
        <w:t>：志诚家具；采用</w:t>
      </w:r>
      <w:proofErr w:type="gramStart"/>
      <w:r w:rsidRPr="00526B74">
        <w:rPr>
          <w:rFonts w:ascii="宋体" w:hAnsi="宋体" w:hint="eastAsia"/>
          <w:szCs w:val="21"/>
        </w:rPr>
        <w:t>默认账套路径</w:t>
      </w:r>
      <w:proofErr w:type="gramEnd"/>
      <w:r w:rsidRPr="00526B74">
        <w:rPr>
          <w:rFonts w:ascii="宋体" w:hAnsi="宋体" w:hint="eastAsia"/>
          <w:szCs w:val="21"/>
        </w:rPr>
        <w:t>；启用会计期：</w:t>
      </w:r>
      <w:r w:rsidRPr="00526B74">
        <w:rPr>
          <w:rFonts w:ascii="宋体" w:hAnsi="宋体"/>
          <w:szCs w:val="21"/>
        </w:rPr>
        <w:t>2008</w:t>
      </w:r>
      <w:r w:rsidRPr="00526B74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7</w:t>
      </w:r>
      <w:r w:rsidRPr="00526B74">
        <w:rPr>
          <w:rFonts w:ascii="宋体" w:hAnsi="宋体" w:hint="eastAsia"/>
          <w:szCs w:val="21"/>
        </w:rPr>
        <w:t>月；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(2) </w:t>
      </w:r>
      <w:r w:rsidRPr="00526B74">
        <w:rPr>
          <w:rFonts w:ascii="宋体" w:hAnsi="宋体" w:hint="eastAsia"/>
          <w:szCs w:val="21"/>
        </w:rPr>
        <w:t>单位信息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单位名称：志诚家具；单位简称：志诚家具。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(3) </w:t>
      </w:r>
      <w:r w:rsidRPr="00526B74">
        <w:rPr>
          <w:rFonts w:ascii="宋体" w:hAnsi="宋体" w:hint="eastAsia"/>
          <w:szCs w:val="21"/>
        </w:rPr>
        <w:t>核算类型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该企业的记账本位币为人民币（</w:t>
      </w:r>
      <w:r w:rsidRPr="00526B74">
        <w:rPr>
          <w:rFonts w:ascii="宋体" w:hAnsi="宋体"/>
          <w:szCs w:val="21"/>
        </w:rPr>
        <w:t>RMB</w:t>
      </w:r>
      <w:r w:rsidRPr="00526B74">
        <w:rPr>
          <w:rFonts w:ascii="宋体" w:hAnsi="宋体" w:hint="eastAsia"/>
          <w:szCs w:val="21"/>
        </w:rPr>
        <w:t>）；企业类型为工业；行业性质为</w:t>
      </w:r>
      <w:r w:rsidRPr="00526B74">
        <w:rPr>
          <w:rFonts w:ascii="宋体" w:hAnsi="宋体"/>
          <w:szCs w:val="21"/>
        </w:rPr>
        <w:t>2007</w:t>
      </w:r>
      <w:r>
        <w:rPr>
          <w:rFonts w:ascii="宋体" w:hAnsi="宋体" w:hint="eastAsia"/>
          <w:szCs w:val="21"/>
        </w:rPr>
        <w:t>新会计准则</w:t>
      </w:r>
      <w:r w:rsidRPr="00526B74">
        <w:rPr>
          <w:rFonts w:ascii="宋体" w:hAnsi="宋体" w:hint="eastAsia"/>
          <w:szCs w:val="21"/>
        </w:rPr>
        <w:t>；</w:t>
      </w:r>
      <w:proofErr w:type="gramStart"/>
      <w:r w:rsidRPr="00526B74">
        <w:rPr>
          <w:rFonts w:ascii="宋体" w:hAnsi="宋体" w:hint="eastAsia"/>
          <w:szCs w:val="21"/>
        </w:rPr>
        <w:t>账套主管</w:t>
      </w:r>
      <w:proofErr w:type="gramEnd"/>
      <w:r w:rsidRPr="00526B74">
        <w:rPr>
          <w:rFonts w:ascii="宋体" w:hAnsi="宋体" w:hint="eastAsia"/>
          <w:szCs w:val="21"/>
        </w:rPr>
        <w:t>为</w:t>
      </w:r>
      <w:r w:rsidRPr="00526B74">
        <w:rPr>
          <w:rFonts w:ascii="宋体" w:hAnsi="宋体"/>
          <w:szCs w:val="21"/>
        </w:rPr>
        <w:t>demo</w:t>
      </w:r>
      <w:r w:rsidRPr="00526B74">
        <w:rPr>
          <w:rFonts w:ascii="宋体" w:hAnsi="宋体" w:hint="eastAsia"/>
          <w:szCs w:val="21"/>
        </w:rPr>
        <w:t>；按行业性质预置科目。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(4) </w:t>
      </w:r>
      <w:r w:rsidRPr="00526B74">
        <w:rPr>
          <w:rFonts w:ascii="宋体" w:hAnsi="宋体" w:hint="eastAsia"/>
          <w:szCs w:val="21"/>
        </w:rPr>
        <w:t>基础信息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有外币核算，存货有分类，客户、</w:t>
      </w:r>
      <w:proofErr w:type="gramStart"/>
      <w:r>
        <w:rPr>
          <w:rFonts w:ascii="宋体" w:hAnsi="宋体" w:hint="eastAsia"/>
          <w:szCs w:val="21"/>
        </w:rPr>
        <w:t>供应商无分类</w:t>
      </w:r>
      <w:proofErr w:type="gramEnd"/>
      <w:r w:rsidRPr="00526B74">
        <w:rPr>
          <w:rFonts w:ascii="宋体" w:hAnsi="宋体" w:hint="eastAsia"/>
          <w:szCs w:val="21"/>
        </w:rPr>
        <w:t>。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(5) </w:t>
      </w:r>
      <w:r w:rsidRPr="00526B74">
        <w:rPr>
          <w:rFonts w:ascii="宋体" w:hAnsi="宋体" w:hint="eastAsia"/>
          <w:szCs w:val="21"/>
        </w:rPr>
        <w:t>分类编码方案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 w:hAnsi="宋体"/>
          <w:szCs w:val="21"/>
        </w:rPr>
      </w:pPr>
      <w:r w:rsidRPr="00526B74">
        <w:rPr>
          <w:rFonts w:ascii="宋体" w:hAnsi="宋体" w:hint="eastAsia"/>
          <w:szCs w:val="21"/>
        </w:rPr>
        <w:t>科目编码级次：</w:t>
      </w:r>
      <w:r w:rsidRPr="00526B74">
        <w:rPr>
          <w:rFonts w:ascii="宋体" w:hAnsi="宋体"/>
          <w:szCs w:val="21"/>
        </w:rPr>
        <w:t>42222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其他：默认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(6) </w:t>
      </w:r>
      <w:r w:rsidRPr="00526B74">
        <w:rPr>
          <w:rFonts w:ascii="宋体" w:hAnsi="宋体" w:hint="eastAsia"/>
          <w:szCs w:val="21"/>
        </w:rPr>
        <w:t>数据精度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该企业对存货数量、单价小数位定为</w:t>
      </w:r>
      <w:r w:rsidRPr="00526B74">
        <w:rPr>
          <w:rFonts w:ascii="宋体" w:hAnsi="宋体"/>
          <w:szCs w:val="21"/>
        </w:rPr>
        <w:t>2</w:t>
      </w:r>
      <w:r w:rsidRPr="00526B74">
        <w:rPr>
          <w:rFonts w:ascii="宋体" w:hAnsi="宋体" w:hint="eastAsia"/>
          <w:szCs w:val="21"/>
        </w:rPr>
        <w:t>。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/>
          <w:szCs w:val="21"/>
        </w:rPr>
        <w:t xml:space="preserve">(7) </w:t>
      </w:r>
      <w:r w:rsidRPr="00526B74">
        <w:rPr>
          <w:rFonts w:ascii="宋体" w:hAnsi="宋体" w:hint="eastAsia"/>
          <w:szCs w:val="21"/>
        </w:rPr>
        <w:t>系统启用</w:t>
      </w:r>
    </w:p>
    <w:p w:rsidR="002F2746" w:rsidRPr="00526B74" w:rsidRDefault="002F2746" w:rsidP="002A3E08">
      <w:pPr>
        <w:pStyle w:val="a6"/>
        <w:spacing w:line="360" w:lineRule="auto"/>
        <w:ind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启用</w:t>
      </w:r>
      <w:r>
        <w:rPr>
          <w:rFonts w:ascii="宋体" w:hAnsi="宋体" w:hint="eastAsia"/>
          <w:szCs w:val="21"/>
        </w:rPr>
        <w:t>总账模块</w:t>
      </w:r>
      <w:r w:rsidRPr="00526B74">
        <w:rPr>
          <w:rFonts w:ascii="宋体" w:hAnsi="宋体" w:hint="eastAsia"/>
          <w:szCs w:val="21"/>
        </w:rPr>
        <w:t>，日期为“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526B74">
          <w:rPr>
            <w:rFonts w:ascii="宋体" w:hAnsi="宋体"/>
            <w:szCs w:val="21"/>
          </w:rPr>
          <w:t>2008</w:t>
        </w:r>
        <w:r w:rsidRPr="00526B74"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>7</w:t>
        </w:r>
        <w:r w:rsidRPr="00526B74">
          <w:rPr>
            <w:rFonts w:ascii="宋体" w:hAnsi="宋体" w:hint="eastAsia"/>
            <w:szCs w:val="21"/>
          </w:rPr>
          <w:t>月</w:t>
        </w:r>
        <w:r w:rsidRPr="00526B74">
          <w:rPr>
            <w:rFonts w:ascii="宋体" w:hAnsi="宋体"/>
            <w:szCs w:val="21"/>
          </w:rPr>
          <w:t>1</w:t>
        </w:r>
        <w:r w:rsidRPr="00526B74">
          <w:rPr>
            <w:rFonts w:ascii="宋体" w:hAnsi="宋体" w:hint="eastAsia"/>
            <w:szCs w:val="21"/>
          </w:rPr>
          <w:t>日</w:t>
        </w:r>
      </w:smartTag>
      <w:r w:rsidRPr="00526B74">
        <w:rPr>
          <w:rFonts w:ascii="宋体" w:hAnsi="宋体" w:hint="eastAsia"/>
          <w:szCs w:val="21"/>
        </w:rPr>
        <w:t>”。</w:t>
      </w:r>
    </w:p>
    <w:p w:rsidR="002F2746" w:rsidRPr="00526B74" w:rsidRDefault="002F2746" w:rsidP="002A3E08">
      <w:pPr>
        <w:numPr>
          <w:ilvl w:val="0"/>
          <w:numId w:val="2"/>
        </w:numPr>
        <w:spacing w:line="360" w:lineRule="auto"/>
        <w:ind w:left="0" w:firstLine="0"/>
        <w:rPr>
          <w:rFonts w:ascii="宋体"/>
          <w:szCs w:val="21"/>
        </w:rPr>
      </w:pPr>
      <w:r w:rsidRPr="00526B74">
        <w:rPr>
          <w:rFonts w:ascii="宋体" w:hAnsi="宋体" w:hint="eastAsia"/>
          <w:szCs w:val="21"/>
        </w:rPr>
        <w:t>操作员资料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60"/>
        <w:gridCol w:w="1260"/>
        <w:gridCol w:w="1365"/>
        <w:gridCol w:w="1365"/>
      </w:tblGrid>
      <w:tr w:rsidR="002F2746" w:rsidRPr="00526B74" w:rsidTr="009539C7">
        <w:trPr>
          <w:jc w:val="center"/>
        </w:trPr>
        <w:tc>
          <w:tcPr>
            <w:tcW w:w="1155" w:type="dxa"/>
            <w:tcBorders>
              <w:top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jc w:val="center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编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jc w:val="center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姓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jc w:val="center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口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令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jc w:val="center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权限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jc w:val="center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所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属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部</w:t>
            </w:r>
            <w:r w:rsidRPr="00526B74">
              <w:rPr>
                <w:rFonts w:ascii="宋体" w:hAnsi="宋体"/>
                <w:szCs w:val="21"/>
              </w:rPr>
              <w:t xml:space="preserve"> </w:t>
            </w:r>
            <w:r w:rsidRPr="00526B74">
              <w:rPr>
                <w:rFonts w:ascii="宋体" w:hAnsi="宋体" w:hint="eastAsia"/>
                <w:szCs w:val="21"/>
              </w:rPr>
              <w:t>门</w:t>
            </w:r>
          </w:p>
        </w:tc>
      </w:tr>
      <w:tr w:rsidR="002F2746" w:rsidRPr="00526B74" w:rsidTr="009539C7">
        <w:trPr>
          <w:jc w:val="center"/>
        </w:trPr>
        <w:tc>
          <w:tcPr>
            <w:tcW w:w="115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 w:hAnsi="宋体"/>
                <w:szCs w:val="21"/>
              </w:rPr>
            </w:pPr>
            <w:r w:rsidRPr="00526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60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260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</w:p>
        </w:tc>
        <w:tc>
          <w:tcPr>
            <w:tcW w:w="136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proofErr w:type="gramStart"/>
            <w:r w:rsidRPr="00526B74">
              <w:rPr>
                <w:rFonts w:ascii="宋体" w:hAnsi="宋体" w:hint="eastAsia"/>
                <w:szCs w:val="21"/>
              </w:rPr>
              <w:t>账套主管</w:t>
            </w:r>
            <w:proofErr w:type="gramEnd"/>
          </w:p>
        </w:tc>
        <w:tc>
          <w:tcPr>
            <w:tcW w:w="136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财务部</w:t>
            </w:r>
          </w:p>
        </w:tc>
      </w:tr>
      <w:tr w:rsidR="002F2746" w:rsidRPr="00526B74" w:rsidTr="009539C7">
        <w:trPr>
          <w:jc w:val="center"/>
        </w:trPr>
        <w:tc>
          <w:tcPr>
            <w:tcW w:w="115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 w:hAnsi="宋体"/>
                <w:szCs w:val="21"/>
              </w:rPr>
            </w:pPr>
            <w:r w:rsidRPr="00526B74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260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李四</w:t>
            </w:r>
          </w:p>
        </w:tc>
        <w:tc>
          <w:tcPr>
            <w:tcW w:w="1260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</w:p>
        </w:tc>
        <w:tc>
          <w:tcPr>
            <w:tcW w:w="136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全部模块操作权限</w:t>
            </w:r>
          </w:p>
        </w:tc>
        <w:tc>
          <w:tcPr>
            <w:tcW w:w="1365" w:type="dxa"/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财务部</w:t>
            </w:r>
          </w:p>
        </w:tc>
      </w:tr>
      <w:tr w:rsidR="002F2746" w:rsidRPr="00526B74" w:rsidTr="009539C7">
        <w:trPr>
          <w:jc w:val="center"/>
        </w:trPr>
        <w:tc>
          <w:tcPr>
            <w:tcW w:w="1155" w:type="dxa"/>
            <w:tcBorders>
              <w:bottom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 w:hAnsi="宋体"/>
                <w:szCs w:val="21"/>
              </w:rPr>
            </w:pPr>
            <w:r w:rsidRPr="00526B74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王五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出纳签字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2F2746" w:rsidRPr="00526B74" w:rsidRDefault="002F2746" w:rsidP="002A3E08">
            <w:pPr>
              <w:spacing w:line="360" w:lineRule="auto"/>
              <w:outlineLvl w:val="0"/>
              <w:rPr>
                <w:rFonts w:ascii="宋体"/>
                <w:szCs w:val="21"/>
              </w:rPr>
            </w:pPr>
            <w:r w:rsidRPr="00526B74">
              <w:rPr>
                <w:rFonts w:ascii="宋体" w:hAnsi="宋体" w:hint="eastAsia"/>
                <w:szCs w:val="21"/>
              </w:rPr>
              <w:t>财务部</w:t>
            </w:r>
          </w:p>
        </w:tc>
      </w:tr>
    </w:tbl>
    <w:p w:rsidR="002F2746" w:rsidRPr="00526B74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3546BB">
        <w:rPr>
          <w:rFonts w:ascii="宋体" w:hAnsi="宋体" w:cs="宋体" w:hint="eastAsia"/>
          <w:kern w:val="0"/>
          <w:szCs w:val="21"/>
          <w:highlight w:val="yellow"/>
        </w:rPr>
        <w:t>二、期初设置</w:t>
      </w:r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（用</w:t>
      </w:r>
      <w:r w:rsidRPr="003546BB">
        <w:rPr>
          <w:rFonts w:ascii="宋体" w:hAnsi="宋体" w:cs="宋体"/>
          <w:color w:val="FF0000"/>
          <w:kern w:val="0"/>
          <w:szCs w:val="21"/>
          <w:highlight w:val="yellow"/>
        </w:rPr>
        <w:t xml:space="preserve">11 </w:t>
      </w:r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张三设置，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3546BB">
          <w:rPr>
            <w:rFonts w:ascii="宋体" w:hAnsi="宋体" w:cs="宋体"/>
            <w:color w:val="FF0000"/>
            <w:kern w:val="0"/>
            <w:szCs w:val="21"/>
            <w:highlight w:val="yellow"/>
          </w:rPr>
          <w:t>2008-7-1</w:t>
        </w:r>
      </w:smartTag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）</w:t>
      </w:r>
      <w:r w:rsidRPr="004C5900">
        <w:rPr>
          <w:rFonts w:ascii="宋体" w:cs="宋体"/>
          <w:color w:val="FF0000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（一）公共档案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1</w:t>
      </w:r>
      <w:r w:rsidRPr="00526B74">
        <w:rPr>
          <w:rFonts w:ascii="宋体" w:hAnsi="宋体" w:cs="宋体" w:hint="eastAsia"/>
          <w:kern w:val="0"/>
          <w:szCs w:val="21"/>
        </w:rPr>
        <w:t>、部门：１、财务部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２、办公室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３、采购部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４、销售部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５、生产车间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lastRenderedPageBreak/>
        <w:t>2</w:t>
      </w:r>
      <w:r w:rsidRPr="00526B74">
        <w:rPr>
          <w:rFonts w:ascii="宋体" w:hAnsi="宋体" w:cs="宋体" w:hint="eastAsia"/>
          <w:kern w:val="0"/>
          <w:szCs w:val="21"/>
        </w:rPr>
        <w:t>、职员：</w:t>
      </w:r>
      <w:r w:rsidRPr="00526B74">
        <w:rPr>
          <w:rFonts w:ascii="宋体" w:hAnsi="宋体" w:cs="宋体"/>
          <w:kern w:val="0"/>
          <w:szCs w:val="21"/>
        </w:rPr>
        <w:t xml:space="preserve">001 </w:t>
      </w:r>
      <w:r w:rsidRPr="00526B74">
        <w:rPr>
          <w:rFonts w:ascii="宋体" w:hAnsi="宋体" w:cs="宋体" w:hint="eastAsia"/>
          <w:kern w:val="0"/>
          <w:szCs w:val="21"/>
        </w:rPr>
        <w:t>张三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财务部</w:t>
      </w:r>
      <w:r w:rsidRPr="00526B74">
        <w:rPr>
          <w:rFonts w:ascii="宋体" w:hAnsi="宋体" w:cs="宋体"/>
          <w:kern w:val="0"/>
          <w:szCs w:val="21"/>
        </w:rPr>
        <w:t xml:space="preserve"> 002 </w:t>
      </w:r>
      <w:r w:rsidRPr="00526B74">
        <w:rPr>
          <w:rFonts w:ascii="宋体" w:hAnsi="宋体" w:cs="宋体" w:hint="eastAsia"/>
          <w:kern w:val="0"/>
          <w:szCs w:val="21"/>
        </w:rPr>
        <w:t>赵</w:t>
      </w:r>
      <w:proofErr w:type="gramStart"/>
      <w:r w:rsidRPr="00526B74">
        <w:rPr>
          <w:rFonts w:ascii="宋体" w:hAnsi="宋体" w:cs="宋体" w:hint="eastAsia"/>
          <w:kern w:val="0"/>
          <w:szCs w:val="21"/>
        </w:rPr>
        <w:t>浩</w:t>
      </w:r>
      <w:proofErr w:type="gramEnd"/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办公室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003 </w:t>
      </w:r>
      <w:r w:rsidRPr="00526B74">
        <w:rPr>
          <w:rFonts w:ascii="宋体" w:hAnsi="宋体" w:cs="宋体" w:hint="eastAsia"/>
          <w:kern w:val="0"/>
          <w:szCs w:val="21"/>
        </w:rPr>
        <w:t>李明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采购部</w:t>
      </w:r>
      <w:r w:rsidRPr="00526B74">
        <w:rPr>
          <w:rFonts w:ascii="宋体" w:hAnsi="宋体" w:cs="宋体"/>
          <w:kern w:val="0"/>
          <w:szCs w:val="21"/>
        </w:rPr>
        <w:t xml:space="preserve"> 004 </w:t>
      </w:r>
      <w:r w:rsidRPr="00526B74">
        <w:rPr>
          <w:rFonts w:ascii="宋体" w:hAnsi="宋体" w:cs="宋体" w:hint="eastAsia"/>
          <w:kern w:val="0"/>
          <w:szCs w:val="21"/>
        </w:rPr>
        <w:t>王强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销售部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005 </w:t>
      </w:r>
      <w:r w:rsidRPr="00526B74">
        <w:rPr>
          <w:rFonts w:ascii="宋体" w:hAnsi="宋体" w:cs="宋体" w:hint="eastAsia"/>
          <w:kern w:val="0"/>
          <w:szCs w:val="21"/>
        </w:rPr>
        <w:t>刘华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生产车间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3</w:t>
      </w:r>
      <w:r w:rsidRPr="00526B74">
        <w:rPr>
          <w:rFonts w:ascii="宋体" w:hAnsi="宋体" w:cs="宋体" w:hint="eastAsia"/>
          <w:kern w:val="0"/>
          <w:szCs w:val="21"/>
        </w:rPr>
        <w:t>、结算方式：１现金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２现金支票</w:t>
      </w:r>
      <w:r w:rsidR="00E35D68">
        <w:rPr>
          <w:rFonts w:ascii="宋体" w:hAnsi="宋体" w:cs="宋体" w:hint="eastAsia"/>
          <w:kern w:val="0"/>
          <w:szCs w:val="21"/>
        </w:rPr>
        <w:t>（有票据管理标志）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３转账支票</w:t>
      </w:r>
      <w:r w:rsidR="00E35D68">
        <w:rPr>
          <w:rFonts w:ascii="宋体" w:hAnsi="宋体" w:cs="宋体" w:hint="eastAsia"/>
          <w:kern w:val="0"/>
          <w:szCs w:val="21"/>
        </w:rPr>
        <w:t>（有票据管理标志）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4</w:t>
      </w:r>
      <w:r w:rsidRPr="00526B74">
        <w:rPr>
          <w:rFonts w:ascii="宋体" w:hAnsi="宋体" w:cs="宋体" w:hint="eastAsia"/>
          <w:kern w:val="0"/>
          <w:szCs w:val="21"/>
        </w:rPr>
        <w:t>、存货分类：</w:t>
      </w:r>
      <w:r w:rsidRPr="00526B74">
        <w:rPr>
          <w:rFonts w:ascii="宋体" w:hAnsi="宋体" w:cs="宋体"/>
          <w:kern w:val="0"/>
          <w:szCs w:val="21"/>
        </w:rPr>
        <w:t xml:space="preserve">01 </w:t>
      </w:r>
      <w:r w:rsidRPr="00526B74">
        <w:rPr>
          <w:rFonts w:ascii="宋体" w:hAnsi="宋体" w:cs="宋体" w:hint="eastAsia"/>
          <w:kern w:val="0"/>
          <w:szCs w:val="21"/>
        </w:rPr>
        <w:t>原材料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02 </w:t>
      </w:r>
      <w:r w:rsidRPr="00526B74">
        <w:rPr>
          <w:rFonts w:ascii="宋体" w:hAnsi="宋体" w:cs="宋体" w:hint="eastAsia"/>
          <w:kern w:val="0"/>
          <w:szCs w:val="21"/>
        </w:rPr>
        <w:t>库存商品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03 </w:t>
      </w:r>
      <w:r w:rsidRPr="00526B74">
        <w:rPr>
          <w:rFonts w:ascii="宋体" w:hAnsi="宋体" w:cs="宋体" w:hint="eastAsia"/>
          <w:kern w:val="0"/>
          <w:szCs w:val="21"/>
        </w:rPr>
        <w:t>其他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5</w:t>
      </w:r>
      <w:r w:rsidRPr="00526B74">
        <w:rPr>
          <w:rFonts w:ascii="宋体" w:hAnsi="宋体" w:cs="宋体" w:hint="eastAsia"/>
          <w:kern w:val="0"/>
          <w:szCs w:val="21"/>
        </w:rPr>
        <w:t>、存货档案：原材料类（</w:t>
      </w:r>
      <w:r w:rsidRPr="00526B74">
        <w:rPr>
          <w:rFonts w:ascii="宋体" w:hAnsi="宋体" w:cs="宋体"/>
          <w:kern w:val="0"/>
          <w:szCs w:val="21"/>
        </w:rPr>
        <w:t>01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编码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代码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名称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计量单位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税率</w:t>
      </w:r>
      <w:r w:rsidRPr="00526B74">
        <w:rPr>
          <w:rFonts w:ascii="宋体" w:hAnsi="宋体" w:cs="宋体"/>
          <w:kern w:val="0"/>
          <w:szCs w:val="21"/>
        </w:rPr>
        <w:t xml:space="preserve">    </w:t>
      </w:r>
      <w:r w:rsidRPr="00526B74">
        <w:rPr>
          <w:rFonts w:ascii="宋体" w:hAnsi="宋体" w:cs="宋体" w:hint="eastAsia"/>
          <w:kern w:val="0"/>
          <w:szCs w:val="21"/>
        </w:rPr>
        <w:t>属性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               01001 mc  </w:t>
      </w:r>
      <w:r w:rsidRPr="00526B74">
        <w:rPr>
          <w:rFonts w:ascii="宋体" w:hAnsi="宋体" w:cs="宋体" w:hint="eastAsia"/>
          <w:kern w:val="0"/>
          <w:szCs w:val="21"/>
        </w:rPr>
        <w:t>木材</w:t>
      </w:r>
      <w:r w:rsidRPr="00526B74">
        <w:rPr>
          <w:rFonts w:ascii="宋体" w:hAnsi="宋体" w:cs="宋体"/>
          <w:kern w:val="0"/>
          <w:szCs w:val="21"/>
        </w:rPr>
        <w:t xml:space="preserve">     </w:t>
      </w:r>
      <w:r w:rsidRPr="00526B74">
        <w:rPr>
          <w:rFonts w:ascii="宋体" w:hAnsi="宋体" w:cs="宋体" w:hint="eastAsia"/>
          <w:kern w:val="0"/>
          <w:szCs w:val="21"/>
        </w:rPr>
        <w:t>吨</w:t>
      </w:r>
      <w:r w:rsidRPr="00526B74">
        <w:rPr>
          <w:rFonts w:ascii="宋体" w:hAnsi="宋体" w:cs="宋体"/>
          <w:kern w:val="0"/>
          <w:szCs w:val="21"/>
        </w:rPr>
        <w:t xml:space="preserve">    17% </w:t>
      </w:r>
      <w:r w:rsidRPr="00526B74">
        <w:rPr>
          <w:rFonts w:ascii="宋体" w:hAnsi="宋体" w:cs="宋体" w:hint="eastAsia"/>
          <w:kern w:val="0"/>
          <w:szCs w:val="21"/>
        </w:rPr>
        <w:t>外购、生产耗用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               01002 </w:t>
      </w:r>
      <w:proofErr w:type="spellStart"/>
      <w:r w:rsidRPr="00526B74">
        <w:rPr>
          <w:rFonts w:ascii="宋体" w:hAnsi="宋体" w:cs="宋体"/>
          <w:kern w:val="0"/>
          <w:szCs w:val="21"/>
        </w:rPr>
        <w:t>hm</w:t>
      </w:r>
      <w:proofErr w:type="spellEnd"/>
      <w:r w:rsidRPr="00526B74">
        <w:rPr>
          <w:rFonts w:ascii="宋体" w:hAnsi="宋体" w:cs="宋体"/>
          <w:kern w:val="0"/>
          <w:szCs w:val="21"/>
        </w:rPr>
        <w:t xml:space="preserve">  </w:t>
      </w:r>
      <w:r w:rsidRPr="00526B74">
        <w:rPr>
          <w:rFonts w:ascii="宋体" w:hAnsi="宋体" w:cs="宋体" w:hint="eastAsia"/>
          <w:kern w:val="0"/>
          <w:szCs w:val="21"/>
        </w:rPr>
        <w:t>海绵</w:t>
      </w:r>
      <w:r w:rsidRPr="00526B74">
        <w:rPr>
          <w:rFonts w:ascii="宋体" w:hAnsi="宋体" w:cs="宋体"/>
          <w:kern w:val="0"/>
          <w:szCs w:val="21"/>
        </w:rPr>
        <w:t xml:space="preserve">     </w:t>
      </w:r>
      <w:r w:rsidRPr="00526B74">
        <w:rPr>
          <w:rFonts w:ascii="宋体" w:hAnsi="宋体" w:cs="宋体" w:hint="eastAsia"/>
          <w:kern w:val="0"/>
          <w:szCs w:val="21"/>
        </w:rPr>
        <w:t>块</w:t>
      </w:r>
      <w:r w:rsidRPr="00526B74">
        <w:rPr>
          <w:rFonts w:ascii="宋体" w:hAnsi="宋体" w:cs="宋体"/>
          <w:kern w:val="0"/>
          <w:szCs w:val="21"/>
        </w:rPr>
        <w:t xml:space="preserve">    17% </w:t>
      </w:r>
      <w:r w:rsidRPr="00526B74">
        <w:rPr>
          <w:rFonts w:ascii="宋体" w:hAnsi="宋体" w:cs="宋体" w:hint="eastAsia"/>
          <w:kern w:val="0"/>
          <w:szCs w:val="21"/>
        </w:rPr>
        <w:t>外购、生产耗用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</w:t>
      </w:r>
      <w:r w:rsidRPr="00526B74">
        <w:rPr>
          <w:rFonts w:ascii="宋体" w:hAnsi="宋体" w:cs="宋体" w:hint="eastAsia"/>
          <w:kern w:val="0"/>
          <w:szCs w:val="21"/>
        </w:rPr>
        <w:t>库存商品（</w:t>
      </w:r>
      <w:r w:rsidRPr="00526B74">
        <w:rPr>
          <w:rFonts w:ascii="宋体" w:hAnsi="宋体" w:cs="宋体"/>
          <w:kern w:val="0"/>
          <w:szCs w:val="21"/>
        </w:rPr>
        <w:t>02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/>
          <w:kern w:val="0"/>
          <w:szCs w:val="21"/>
        </w:rPr>
        <w:t xml:space="preserve"> 02001 </w:t>
      </w:r>
      <w:proofErr w:type="spellStart"/>
      <w:r w:rsidRPr="00526B74">
        <w:rPr>
          <w:rFonts w:ascii="宋体" w:hAnsi="宋体" w:cs="宋体"/>
          <w:kern w:val="0"/>
          <w:szCs w:val="21"/>
        </w:rPr>
        <w:t>sf</w:t>
      </w:r>
      <w:proofErr w:type="spellEnd"/>
      <w:r>
        <w:rPr>
          <w:rFonts w:ascii="宋体" w:hAnsi="宋体" w:cs="宋体"/>
          <w:kern w:val="0"/>
          <w:szCs w:val="21"/>
        </w:rPr>
        <w:t xml:space="preserve">  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沙发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proofErr w:type="gramStart"/>
      <w:r w:rsidRPr="00526B74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 w:rsidRPr="00526B74">
        <w:rPr>
          <w:rFonts w:ascii="宋体" w:hAnsi="宋体" w:cs="宋体"/>
          <w:kern w:val="0"/>
          <w:szCs w:val="21"/>
        </w:rPr>
        <w:t xml:space="preserve">17% </w:t>
      </w:r>
      <w:r w:rsidRPr="00526B74">
        <w:rPr>
          <w:rFonts w:ascii="宋体" w:hAnsi="宋体" w:cs="宋体" w:hint="eastAsia"/>
          <w:kern w:val="0"/>
          <w:szCs w:val="21"/>
        </w:rPr>
        <w:t>销售、自制</w:t>
      </w:r>
    </w:p>
    <w:p w:rsidR="001022BC" w:rsidRDefault="002F2746" w:rsidP="002A3E0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526B74">
        <w:rPr>
          <w:rFonts w:ascii="宋体" w:hAnsi="宋体" w:cs="宋体"/>
          <w:kern w:val="0"/>
          <w:szCs w:val="21"/>
        </w:rPr>
        <w:t xml:space="preserve">             </w:t>
      </w:r>
      <w:r w:rsidRPr="00526B74">
        <w:rPr>
          <w:rFonts w:ascii="宋体" w:hAnsi="宋体" w:cs="宋体" w:hint="eastAsia"/>
          <w:kern w:val="0"/>
          <w:szCs w:val="21"/>
        </w:rPr>
        <w:t>其他（</w:t>
      </w:r>
      <w:r w:rsidRPr="00526B74">
        <w:rPr>
          <w:rFonts w:ascii="宋体" w:hAnsi="宋体" w:cs="宋体"/>
          <w:kern w:val="0"/>
          <w:szCs w:val="21"/>
        </w:rPr>
        <w:t>03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/>
          <w:kern w:val="0"/>
          <w:szCs w:val="21"/>
        </w:rPr>
        <w:t xml:space="preserve">     03001 </w:t>
      </w:r>
      <w:proofErr w:type="spellStart"/>
      <w:r w:rsidRPr="00526B74">
        <w:rPr>
          <w:rFonts w:ascii="宋体" w:hAnsi="宋体" w:cs="宋体"/>
          <w:kern w:val="0"/>
          <w:szCs w:val="21"/>
        </w:rPr>
        <w:t>yf</w:t>
      </w:r>
      <w:proofErr w:type="spellEnd"/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 w:rsidRPr="00526B74">
        <w:rPr>
          <w:rFonts w:ascii="宋体" w:hAnsi="宋体" w:cs="宋体" w:hint="eastAsia"/>
          <w:kern w:val="0"/>
          <w:szCs w:val="21"/>
        </w:rPr>
        <w:t>运费</w:t>
      </w:r>
      <w:r>
        <w:rPr>
          <w:rFonts w:ascii="宋体" w:hAnsi="宋体" w:cs="宋体"/>
          <w:kern w:val="0"/>
          <w:szCs w:val="21"/>
        </w:rPr>
        <w:t xml:space="preserve">   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公里</w:t>
      </w:r>
      <w:r>
        <w:rPr>
          <w:rFonts w:ascii="宋体" w:hAnsi="宋体" w:cs="宋体"/>
          <w:kern w:val="0"/>
          <w:szCs w:val="21"/>
        </w:rPr>
        <w:t xml:space="preserve"> </w:t>
      </w:r>
      <w:r w:rsidRPr="001B46A3">
        <w:rPr>
          <w:rFonts w:ascii="宋体" w:hAnsi="宋体" w:cs="宋体"/>
          <w:color w:val="FF0000"/>
          <w:kern w:val="0"/>
          <w:szCs w:val="21"/>
        </w:rPr>
        <w:t xml:space="preserve"> 7%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劳务费用</w:t>
      </w:r>
    </w:p>
    <w:p w:rsidR="002F2746" w:rsidRPr="00526B74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D40416">
        <w:rPr>
          <w:rFonts w:ascii="宋体" w:hAnsi="宋体" w:cs="宋体" w:hint="eastAsia"/>
          <w:kern w:val="0"/>
          <w:szCs w:val="21"/>
          <w:highlight w:val="yellow"/>
        </w:rPr>
        <w:t>（二）总账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1</w:t>
      </w:r>
      <w:r w:rsidRPr="00526B74">
        <w:rPr>
          <w:rFonts w:ascii="宋体" w:hAnsi="宋体" w:cs="宋体" w:hint="eastAsia"/>
          <w:kern w:val="0"/>
          <w:szCs w:val="21"/>
        </w:rPr>
        <w:t>、凭证类别：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收（借方必有</w:t>
      </w:r>
      <w:r w:rsidRPr="00526B74">
        <w:rPr>
          <w:rFonts w:ascii="宋体" w:hAnsi="宋体" w:cs="宋体"/>
          <w:kern w:val="0"/>
          <w:szCs w:val="21"/>
        </w:rPr>
        <w:t>1001</w:t>
      </w:r>
      <w:r w:rsidRPr="00526B74">
        <w:rPr>
          <w:rFonts w:ascii="宋体" w:hAnsi="宋体" w:cs="宋体" w:hint="eastAsia"/>
          <w:kern w:val="0"/>
          <w:szCs w:val="21"/>
        </w:rPr>
        <w:t>、</w:t>
      </w:r>
      <w:r w:rsidRPr="00526B74">
        <w:rPr>
          <w:rFonts w:ascii="宋体" w:hAnsi="宋体" w:cs="宋体"/>
          <w:kern w:val="0"/>
          <w:szCs w:val="21"/>
        </w:rPr>
        <w:t>1002</w:t>
      </w:r>
      <w:r w:rsidRPr="00526B74">
        <w:rPr>
          <w:rFonts w:ascii="宋体" w:hAnsi="宋体" w:cs="宋体" w:hint="eastAsia"/>
          <w:kern w:val="0"/>
          <w:szCs w:val="21"/>
        </w:rPr>
        <w:t>）</w:t>
      </w:r>
    </w:p>
    <w:p w:rsidR="002F2746" w:rsidRPr="00526B74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526B74">
        <w:rPr>
          <w:rFonts w:ascii="宋体" w:hAnsi="宋体" w:cs="宋体" w:hint="eastAsia"/>
          <w:kern w:val="0"/>
          <w:szCs w:val="21"/>
        </w:rPr>
        <w:t>付（贷方必有</w:t>
      </w:r>
      <w:r w:rsidRPr="00526B74">
        <w:rPr>
          <w:rFonts w:ascii="宋体" w:hAnsi="宋体" w:cs="宋体"/>
          <w:kern w:val="0"/>
          <w:szCs w:val="21"/>
        </w:rPr>
        <w:t>1001</w:t>
      </w:r>
      <w:r w:rsidRPr="00526B74">
        <w:rPr>
          <w:rFonts w:ascii="宋体" w:hAnsi="宋体" w:cs="宋体" w:hint="eastAsia"/>
          <w:kern w:val="0"/>
          <w:szCs w:val="21"/>
        </w:rPr>
        <w:t>、</w:t>
      </w:r>
      <w:r w:rsidRPr="00526B74">
        <w:rPr>
          <w:rFonts w:ascii="宋体" w:hAnsi="宋体" w:cs="宋体"/>
          <w:kern w:val="0"/>
          <w:szCs w:val="21"/>
        </w:rPr>
        <w:t>1002</w:t>
      </w:r>
      <w:r w:rsidRPr="00526B74">
        <w:rPr>
          <w:rFonts w:ascii="宋体" w:hAnsi="宋体" w:cs="宋体" w:hint="eastAsia"/>
          <w:kern w:val="0"/>
          <w:szCs w:val="21"/>
        </w:rPr>
        <w:t>）</w:t>
      </w:r>
    </w:p>
    <w:p w:rsidR="002F2746" w:rsidRPr="00526B74" w:rsidRDefault="002F2746" w:rsidP="002A3E0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526B74">
        <w:rPr>
          <w:rFonts w:ascii="宋体" w:hAnsi="宋体" w:cs="宋体" w:hint="eastAsia"/>
          <w:kern w:val="0"/>
          <w:szCs w:val="21"/>
        </w:rPr>
        <w:t>转（凭证必无</w:t>
      </w:r>
      <w:r w:rsidRPr="00526B74">
        <w:rPr>
          <w:rFonts w:ascii="宋体" w:hAnsi="宋体" w:cs="宋体"/>
          <w:kern w:val="0"/>
          <w:szCs w:val="21"/>
        </w:rPr>
        <w:t>1001</w:t>
      </w:r>
      <w:r w:rsidRPr="00526B74">
        <w:rPr>
          <w:rFonts w:ascii="宋体" w:hAnsi="宋体" w:cs="宋体" w:hint="eastAsia"/>
          <w:kern w:val="0"/>
          <w:szCs w:val="21"/>
        </w:rPr>
        <w:t>、</w:t>
      </w:r>
      <w:r w:rsidRPr="00526B74">
        <w:rPr>
          <w:rFonts w:ascii="宋体" w:hAnsi="宋体" w:cs="宋体"/>
          <w:kern w:val="0"/>
          <w:szCs w:val="21"/>
        </w:rPr>
        <w:t>1002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/>
          <w:kern w:val="0"/>
          <w:szCs w:val="21"/>
        </w:rPr>
        <w:t xml:space="preserve"> 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4C5900">
        <w:rPr>
          <w:rFonts w:ascii="宋体" w:hAnsi="宋体" w:cs="宋体" w:hint="eastAsia"/>
          <w:color w:val="FF0000"/>
          <w:kern w:val="0"/>
          <w:szCs w:val="21"/>
        </w:rPr>
        <w:t>注：如果借贷方都有现金或银行存款，统一为付款凭证。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2</w:t>
      </w:r>
      <w:r w:rsidRPr="00526B74">
        <w:rPr>
          <w:rFonts w:ascii="宋体" w:hAnsi="宋体" w:cs="宋体" w:hint="eastAsia"/>
          <w:kern w:val="0"/>
          <w:szCs w:val="21"/>
        </w:rPr>
        <w:t>、会计科目：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现金、银行存款</w:t>
      </w:r>
      <w:r w:rsidRPr="001B46A3">
        <w:rPr>
          <w:rFonts w:ascii="宋体" w:hAnsi="宋体" w:cs="宋体" w:hint="eastAsia"/>
          <w:color w:val="FF0000"/>
          <w:kern w:val="0"/>
          <w:szCs w:val="21"/>
        </w:rPr>
        <w:t>指定会计科目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应收账款：</w:t>
      </w:r>
      <w:r w:rsidRPr="001B46A3">
        <w:rPr>
          <w:rFonts w:ascii="宋体" w:hAnsi="宋体" w:cs="宋体" w:hint="eastAsia"/>
          <w:color w:val="FF0000"/>
          <w:kern w:val="0"/>
          <w:szCs w:val="21"/>
        </w:rPr>
        <w:t>客户往来</w:t>
      </w:r>
      <w:r w:rsidRPr="00526B74">
        <w:rPr>
          <w:rFonts w:ascii="宋体" w:hAnsi="宋体" w:cs="宋体" w:hint="eastAsia"/>
          <w:kern w:val="0"/>
          <w:szCs w:val="21"/>
        </w:rPr>
        <w:t>辅助核算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其他应收款（</w:t>
      </w:r>
      <w:r w:rsidRPr="00526B74">
        <w:rPr>
          <w:rFonts w:ascii="宋体" w:hAnsi="宋体" w:cs="宋体"/>
          <w:kern w:val="0"/>
          <w:szCs w:val="21"/>
        </w:rPr>
        <w:t>1221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cs="宋体"/>
          <w:kern w:val="0"/>
          <w:szCs w:val="21"/>
        </w:rPr>
        <w:br/>
      </w:r>
      <w:r w:rsidRPr="001B46A3">
        <w:rPr>
          <w:rFonts w:ascii="宋体" w:hAnsi="宋体" w:cs="宋体" w:hint="eastAsia"/>
          <w:color w:val="FF0000"/>
          <w:kern w:val="0"/>
          <w:szCs w:val="21"/>
        </w:rPr>
        <w:t>增加</w:t>
      </w:r>
      <w:r w:rsidRPr="00526B74">
        <w:rPr>
          <w:rFonts w:ascii="宋体" w:hAnsi="宋体" w:cs="宋体" w:hint="eastAsia"/>
          <w:kern w:val="0"/>
          <w:szCs w:val="21"/>
        </w:rPr>
        <w:t>个人借款（</w:t>
      </w:r>
      <w:r w:rsidRPr="00526B74">
        <w:rPr>
          <w:rFonts w:ascii="宋体" w:hAnsi="宋体" w:cs="宋体"/>
          <w:kern w:val="0"/>
          <w:szCs w:val="21"/>
        </w:rPr>
        <w:t>122101</w:t>
      </w:r>
      <w:r w:rsidRPr="00526B74">
        <w:rPr>
          <w:rFonts w:ascii="宋体" w:hAnsi="宋体" w:cs="宋体" w:hint="eastAsia"/>
          <w:kern w:val="0"/>
          <w:szCs w:val="21"/>
        </w:rPr>
        <w:t>）：</w:t>
      </w:r>
      <w:r w:rsidRPr="001B46A3">
        <w:rPr>
          <w:rFonts w:ascii="宋体" w:hAnsi="宋体" w:cs="宋体" w:hint="eastAsia"/>
          <w:color w:val="FF0000"/>
          <w:kern w:val="0"/>
          <w:szCs w:val="21"/>
        </w:rPr>
        <w:t>个人往来辅助核算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应付账款（</w:t>
      </w:r>
      <w:r w:rsidRPr="00526B74">
        <w:rPr>
          <w:rFonts w:ascii="宋体" w:hAnsi="宋体" w:cs="宋体"/>
          <w:kern w:val="0"/>
          <w:szCs w:val="21"/>
        </w:rPr>
        <w:t>2202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cs="宋体"/>
          <w:kern w:val="0"/>
          <w:szCs w:val="21"/>
        </w:rPr>
        <w:br/>
      </w:r>
      <w:r w:rsidRPr="001B46A3">
        <w:rPr>
          <w:rFonts w:ascii="宋体" w:hAnsi="宋体" w:cs="宋体" w:hint="eastAsia"/>
          <w:color w:val="FF0000"/>
          <w:kern w:val="0"/>
          <w:szCs w:val="21"/>
        </w:rPr>
        <w:t>增加</w:t>
      </w:r>
      <w:r w:rsidRPr="00526B74">
        <w:rPr>
          <w:rFonts w:ascii="宋体" w:hAnsi="宋体" w:cs="宋体" w:hint="eastAsia"/>
          <w:kern w:val="0"/>
          <w:szCs w:val="21"/>
        </w:rPr>
        <w:t>应付款（</w:t>
      </w:r>
      <w:r w:rsidRPr="00526B74">
        <w:rPr>
          <w:rFonts w:ascii="宋体" w:hAnsi="宋体" w:cs="宋体"/>
          <w:kern w:val="0"/>
          <w:szCs w:val="21"/>
        </w:rPr>
        <w:t>220201</w:t>
      </w:r>
      <w:r w:rsidRPr="00526B74">
        <w:rPr>
          <w:rFonts w:ascii="宋体" w:hAnsi="宋体" w:cs="宋体" w:hint="eastAsia"/>
          <w:kern w:val="0"/>
          <w:szCs w:val="21"/>
        </w:rPr>
        <w:t>）：</w:t>
      </w:r>
      <w:r w:rsidRPr="001B46A3">
        <w:rPr>
          <w:rFonts w:ascii="宋体" w:hAnsi="宋体" w:cs="宋体" w:hint="eastAsia"/>
          <w:color w:val="FF0000"/>
          <w:kern w:val="0"/>
          <w:szCs w:val="21"/>
        </w:rPr>
        <w:t>供应商往来</w:t>
      </w:r>
      <w:r w:rsidRPr="00526B74">
        <w:rPr>
          <w:rFonts w:ascii="宋体" w:hAnsi="宋体" w:cs="宋体" w:hint="eastAsia"/>
          <w:kern w:val="0"/>
          <w:szCs w:val="21"/>
        </w:rPr>
        <w:t>辅助核算</w:t>
      </w:r>
      <w:r w:rsidRPr="00526B74">
        <w:rPr>
          <w:rFonts w:ascii="宋体" w:cs="宋体"/>
          <w:kern w:val="0"/>
          <w:szCs w:val="21"/>
        </w:rPr>
        <w:br/>
      </w:r>
      <w:r w:rsidRPr="001B46A3">
        <w:rPr>
          <w:rFonts w:ascii="宋体" w:hAnsi="宋体" w:cs="宋体" w:hint="eastAsia"/>
          <w:color w:val="FF0000"/>
          <w:kern w:val="0"/>
          <w:szCs w:val="21"/>
        </w:rPr>
        <w:t>管理费用、销售费用：部门辅助核算</w:t>
      </w:r>
      <w:r w:rsidRPr="001B46A3">
        <w:rPr>
          <w:rFonts w:ascii="宋体" w:cs="宋体"/>
          <w:color w:val="FF0000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3</w:t>
      </w:r>
      <w:r w:rsidRPr="00526B74">
        <w:rPr>
          <w:rFonts w:ascii="宋体" w:hAnsi="宋体" w:cs="宋体" w:hint="eastAsia"/>
          <w:kern w:val="0"/>
          <w:szCs w:val="21"/>
        </w:rPr>
        <w:t>、注：在无分类下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因为</w:t>
      </w:r>
      <w:proofErr w:type="gramStart"/>
      <w:r>
        <w:rPr>
          <w:rFonts w:ascii="宋体" w:hAnsi="宋体" w:cs="宋体" w:hint="eastAsia"/>
          <w:kern w:val="0"/>
          <w:szCs w:val="21"/>
        </w:rPr>
        <w:t>建立帐套时</w:t>
      </w:r>
      <w:proofErr w:type="gramEnd"/>
      <w:r>
        <w:rPr>
          <w:rFonts w:ascii="宋体" w:hAnsi="宋体" w:cs="宋体" w:hint="eastAsia"/>
          <w:kern w:val="0"/>
          <w:szCs w:val="21"/>
        </w:rPr>
        <w:t>未设置客户和供应商分类</w:t>
      </w:r>
      <w:r>
        <w:rPr>
          <w:rFonts w:ascii="宋体" w:hAnsi="宋体" w:cs="宋体"/>
          <w:kern w:val="0"/>
          <w:szCs w:val="21"/>
        </w:rPr>
        <w:t>)</w:t>
      </w:r>
      <w:r w:rsidRPr="00526B74">
        <w:rPr>
          <w:rFonts w:ascii="宋体" w:hAnsi="宋体" w:cs="宋体" w:hint="eastAsia"/>
          <w:kern w:val="0"/>
          <w:szCs w:val="21"/>
        </w:rPr>
        <w:t>增加客户、供应商</w:t>
      </w:r>
      <w:r>
        <w:rPr>
          <w:rFonts w:ascii="宋体" w:hAnsi="宋体" w:cs="宋体" w:hint="eastAsia"/>
          <w:kern w:val="0"/>
          <w:szCs w:val="21"/>
        </w:rPr>
        <w:t>档案</w:t>
      </w:r>
    </w:p>
    <w:p w:rsidR="002F2746" w:rsidRPr="00526B74" w:rsidRDefault="002F2746" w:rsidP="002A3E0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526B74">
        <w:rPr>
          <w:rFonts w:ascii="宋体" w:hAnsi="宋体" w:cs="宋体" w:hint="eastAsia"/>
          <w:kern w:val="0"/>
          <w:szCs w:val="21"/>
        </w:rPr>
        <w:t>客户：</w:t>
      </w:r>
      <w:r w:rsidRPr="00526B74">
        <w:rPr>
          <w:rFonts w:ascii="宋体" w:hAnsi="宋体" w:cs="宋体"/>
          <w:kern w:val="0"/>
          <w:szCs w:val="21"/>
        </w:rPr>
        <w:t xml:space="preserve">001 </w:t>
      </w:r>
      <w:r w:rsidRPr="00526B74">
        <w:rPr>
          <w:rFonts w:ascii="宋体" w:hAnsi="宋体" w:cs="宋体" w:hint="eastAsia"/>
          <w:kern w:val="0"/>
          <w:szCs w:val="21"/>
        </w:rPr>
        <w:t>城乡超市</w:t>
      </w:r>
      <w:r w:rsidRPr="00526B74">
        <w:rPr>
          <w:rFonts w:ascii="宋体" w:hAnsi="宋体" w:cs="宋体"/>
          <w:kern w:val="0"/>
          <w:szCs w:val="21"/>
        </w:rPr>
        <w:t xml:space="preserve"> 002 </w:t>
      </w:r>
      <w:r w:rsidRPr="00526B74">
        <w:rPr>
          <w:rFonts w:ascii="宋体" w:hAnsi="宋体" w:cs="宋体" w:hint="eastAsia"/>
          <w:kern w:val="0"/>
          <w:szCs w:val="21"/>
        </w:rPr>
        <w:t>集美家具城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供应商：</w:t>
      </w:r>
      <w:r w:rsidRPr="00526B74">
        <w:rPr>
          <w:rFonts w:ascii="宋体" w:hAnsi="宋体" w:cs="宋体"/>
          <w:kern w:val="0"/>
          <w:szCs w:val="21"/>
        </w:rPr>
        <w:t xml:space="preserve">001 </w:t>
      </w:r>
      <w:r w:rsidRPr="00526B74">
        <w:rPr>
          <w:rFonts w:ascii="宋体" w:hAnsi="宋体" w:cs="宋体" w:hint="eastAsia"/>
          <w:kern w:val="0"/>
          <w:szCs w:val="21"/>
        </w:rPr>
        <w:t>海淀木材城</w:t>
      </w:r>
      <w:r w:rsidRPr="00526B74">
        <w:rPr>
          <w:rFonts w:ascii="宋体" w:hAnsi="宋体" w:cs="宋体"/>
          <w:kern w:val="0"/>
          <w:szCs w:val="21"/>
        </w:rPr>
        <w:t xml:space="preserve"> 002</w:t>
      </w:r>
      <w:r w:rsidRPr="00526B74">
        <w:rPr>
          <w:rFonts w:ascii="宋体" w:hAnsi="宋体" w:cs="宋体" w:hint="eastAsia"/>
          <w:kern w:val="0"/>
          <w:szCs w:val="21"/>
        </w:rPr>
        <w:t>西门子厨具店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cs="宋体"/>
          <w:kern w:val="0"/>
          <w:szCs w:val="21"/>
        </w:rPr>
        <w:lastRenderedPageBreak/>
        <w:br/>
      </w:r>
      <w:r w:rsidRPr="00D40416">
        <w:rPr>
          <w:rFonts w:ascii="宋体" w:hAnsi="宋体" w:cs="宋体" w:hint="eastAsia"/>
          <w:kern w:val="0"/>
          <w:szCs w:val="21"/>
          <w:highlight w:val="yellow"/>
        </w:rPr>
        <w:t>（三）期</w:t>
      </w:r>
      <w:proofErr w:type="gramStart"/>
      <w:r w:rsidRPr="00D40416">
        <w:rPr>
          <w:rFonts w:ascii="宋体" w:hAnsi="宋体" w:cs="宋体" w:hint="eastAsia"/>
          <w:kern w:val="0"/>
          <w:szCs w:val="21"/>
          <w:highlight w:val="yellow"/>
        </w:rPr>
        <w:t>初数据</w:t>
      </w:r>
      <w:proofErr w:type="gramEnd"/>
      <w:r w:rsidRPr="00D40416">
        <w:rPr>
          <w:rFonts w:ascii="宋体" w:hAnsi="宋体" w:cs="宋体" w:hint="eastAsia"/>
          <w:kern w:val="0"/>
          <w:szCs w:val="21"/>
          <w:highlight w:val="yellow"/>
        </w:rPr>
        <w:t>的录入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资产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期初余额</w:t>
      </w:r>
      <w:r w:rsidRPr="00526B74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/>
          <w:kern w:val="0"/>
          <w:szCs w:val="21"/>
        </w:rPr>
        <w:t xml:space="preserve">    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负债与所有者权益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期初余额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现金</w:t>
      </w:r>
      <w:r w:rsidRPr="00526B74">
        <w:rPr>
          <w:rFonts w:ascii="宋体" w:hAnsi="宋体" w:cs="宋体"/>
          <w:kern w:val="0"/>
          <w:szCs w:val="21"/>
        </w:rPr>
        <w:t xml:space="preserve"> 2188.33                         220201</w:t>
      </w:r>
      <w:r w:rsidRPr="00526B74">
        <w:rPr>
          <w:rFonts w:ascii="宋体" w:hAnsi="宋体" w:cs="宋体" w:hint="eastAsia"/>
          <w:kern w:val="0"/>
          <w:szCs w:val="21"/>
        </w:rPr>
        <w:t>应付款－海淀木材城</w:t>
      </w:r>
      <w:r w:rsidRPr="00526B74">
        <w:rPr>
          <w:rFonts w:ascii="宋体" w:hAnsi="宋体" w:cs="宋体"/>
          <w:kern w:val="0"/>
          <w:szCs w:val="21"/>
        </w:rPr>
        <w:t xml:space="preserve"> 1170.00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银行存款</w:t>
      </w:r>
      <w:r w:rsidRPr="00526B74">
        <w:rPr>
          <w:rFonts w:ascii="宋体" w:hAnsi="宋体" w:cs="宋体"/>
          <w:kern w:val="0"/>
          <w:szCs w:val="21"/>
        </w:rPr>
        <w:t xml:space="preserve"> 46850.00                </w:t>
      </w:r>
      <w:r w:rsidRPr="004C5900">
        <w:rPr>
          <w:rFonts w:ascii="宋体" w:hAnsi="宋体" w:cs="宋体"/>
          <w:kern w:val="0"/>
          <w:szCs w:val="21"/>
        </w:rPr>
        <w:t xml:space="preserve">   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（日期</w:t>
      </w:r>
      <w:smartTag w:uri="urn:schemas-microsoft-com:office:smarttags" w:element="chsdate">
        <w:smartTagPr>
          <w:attr w:name="Year" w:val="2008"/>
          <w:attr w:name="Month" w:val="6"/>
          <w:attr w:name="Day" w:val="30"/>
          <w:attr w:name="IsLunarDate" w:val="False"/>
          <w:attr w:name="IsROCDate" w:val="False"/>
        </w:smartTagPr>
        <w:r w:rsidRPr="004C5900">
          <w:rPr>
            <w:rFonts w:ascii="宋体" w:hAnsi="宋体" w:cs="宋体"/>
            <w:color w:val="FF0000"/>
            <w:kern w:val="0"/>
            <w:szCs w:val="21"/>
          </w:rPr>
          <w:t>2008-6-30</w:t>
        </w:r>
      </w:smartTag>
      <w:r w:rsidRPr="004C5900">
        <w:rPr>
          <w:rFonts w:ascii="宋体" w:hAnsi="宋体" w:cs="宋体" w:hint="eastAsia"/>
          <w:color w:val="FF0000"/>
          <w:kern w:val="0"/>
          <w:szCs w:val="21"/>
        </w:rPr>
        <w:t>，摘要采购）</w:t>
      </w:r>
      <w:r w:rsidRPr="004C5900">
        <w:rPr>
          <w:rFonts w:ascii="宋体" w:cs="宋体"/>
          <w:color w:val="FF0000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应收－城乡超市</w:t>
      </w:r>
      <w:r w:rsidRPr="00526B74">
        <w:rPr>
          <w:rFonts w:ascii="宋体" w:hAnsi="宋体" w:cs="宋体"/>
          <w:kern w:val="0"/>
          <w:szCs w:val="21"/>
        </w:rPr>
        <w:t xml:space="preserve"> 5850.00             </w:t>
      </w:r>
      <w:r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应付职工薪酬</w:t>
      </w:r>
      <w:r w:rsidRPr="00526B74">
        <w:rPr>
          <w:rFonts w:ascii="宋体" w:hAnsi="宋体" w:cs="宋体"/>
          <w:kern w:val="0"/>
          <w:szCs w:val="21"/>
        </w:rPr>
        <w:t xml:space="preserve"> 4000.00</w:t>
      </w:r>
      <w:r w:rsidRPr="00526B74">
        <w:rPr>
          <w:rFonts w:ascii="宋体" w:hAnsi="宋体" w:cs="宋体"/>
          <w:kern w:val="0"/>
          <w:szCs w:val="21"/>
        </w:rPr>
        <w:br/>
      </w:r>
      <w:r w:rsidR="003515A2">
        <w:rPr>
          <w:rFonts w:ascii="宋体" w:hAnsi="宋体" w:cs="宋体" w:hint="eastAsia"/>
          <w:kern w:val="0"/>
          <w:szCs w:val="21"/>
        </w:rPr>
        <w:t xml:space="preserve">  </w:t>
      </w:r>
      <w:r w:rsidRPr="00526B74">
        <w:rPr>
          <w:rFonts w:ascii="宋体" w:hAnsi="宋体" w:cs="宋体"/>
          <w:kern w:val="0"/>
          <w:szCs w:val="21"/>
        </w:rPr>
        <w:t xml:space="preserve">  </w:t>
      </w:r>
      <w:r w:rsidRPr="00526B74">
        <w:rPr>
          <w:rFonts w:ascii="宋体" w:hAnsi="宋体" w:cs="宋体" w:hint="eastAsia"/>
          <w:kern w:val="0"/>
          <w:szCs w:val="21"/>
        </w:rPr>
        <w:t>－集美家具城</w:t>
      </w:r>
      <w:r w:rsidRPr="00526B74">
        <w:rPr>
          <w:rFonts w:ascii="宋体" w:hAnsi="宋体" w:cs="宋体"/>
          <w:kern w:val="0"/>
          <w:szCs w:val="21"/>
        </w:rPr>
        <w:t xml:space="preserve"> 7605.00 </w:t>
      </w:r>
    </w:p>
    <w:p w:rsidR="002F2746" w:rsidRPr="00526B74" w:rsidRDefault="002F2746" w:rsidP="002A3E0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4C5900">
        <w:rPr>
          <w:rFonts w:ascii="宋体" w:hAnsi="宋体" w:cs="宋体" w:hint="eastAsia"/>
          <w:color w:val="FF0000"/>
          <w:kern w:val="0"/>
          <w:szCs w:val="21"/>
        </w:rPr>
        <w:t>（日期</w:t>
      </w:r>
      <w:smartTag w:uri="urn:schemas-microsoft-com:office:smarttags" w:element="chsdate">
        <w:smartTagPr>
          <w:attr w:name="Year" w:val="2008"/>
          <w:attr w:name="Month" w:val="6"/>
          <w:attr w:name="Day" w:val="30"/>
          <w:attr w:name="IsLunarDate" w:val="False"/>
          <w:attr w:name="IsROCDate" w:val="False"/>
        </w:smartTagPr>
        <w:r w:rsidRPr="004C5900">
          <w:rPr>
            <w:rFonts w:ascii="宋体" w:hAnsi="宋体" w:cs="宋体"/>
            <w:color w:val="FF0000"/>
            <w:kern w:val="0"/>
            <w:szCs w:val="21"/>
          </w:rPr>
          <w:t>2008-6-30</w:t>
        </w:r>
      </w:smartTag>
      <w:r w:rsidRPr="004C5900">
        <w:rPr>
          <w:rFonts w:ascii="宋体" w:hAnsi="宋体" w:cs="宋体" w:hint="eastAsia"/>
          <w:color w:val="FF0000"/>
          <w:kern w:val="0"/>
          <w:szCs w:val="21"/>
        </w:rPr>
        <w:t>，摘要</w:t>
      </w:r>
      <w:r w:rsidRPr="004C5900">
        <w:rPr>
          <w:rFonts w:ascii="宋体" w:hAnsi="宋体" w:cs="宋体"/>
          <w:color w:val="FF0000"/>
          <w:kern w:val="0"/>
          <w:szCs w:val="21"/>
        </w:rPr>
        <w:t xml:space="preserve"> 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销售）</w:t>
      </w:r>
      <w:r w:rsidRPr="004C5900">
        <w:rPr>
          <w:rFonts w:ascii="宋体" w:cs="宋体"/>
          <w:color w:val="FF0000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原材料</w:t>
      </w:r>
      <w:r w:rsidRPr="00526B74">
        <w:rPr>
          <w:rFonts w:ascii="宋体" w:hAnsi="宋体" w:cs="宋体"/>
          <w:kern w:val="0"/>
          <w:szCs w:val="21"/>
        </w:rPr>
        <w:t xml:space="preserve"> 1700.00                       </w:t>
      </w:r>
      <w:r w:rsidRPr="00526B74">
        <w:rPr>
          <w:rFonts w:ascii="宋体" w:hAnsi="宋体" w:cs="宋体" w:hint="eastAsia"/>
          <w:kern w:val="0"/>
          <w:szCs w:val="21"/>
        </w:rPr>
        <w:t>实收资本</w:t>
      </w:r>
      <w:r w:rsidRPr="00526B74">
        <w:rPr>
          <w:rFonts w:ascii="宋体" w:hAnsi="宋体" w:cs="宋体"/>
          <w:kern w:val="0"/>
          <w:szCs w:val="21"/>
        </w:rPr>
        <w:t xml:space="preserve"> 100000.00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库存商品</w:t>
      </w:r>
      <w:r w:rsidRPr="00526B74">
        <w:rPr>
          <w:rFonts w:ascii="宋体" w:hAnsi="宋体" w:cs="宋体"/>
          <w:kern w:val="0"/>
          <w:szCs w:val="21"/>
        </w:rPr>
        <w:t xml:space="preserve"> 6500.00                     </w:t>
      </w:r>
      <w:r w:rsidRPr="00526B74">
        <w:rPr>
          <w:rFonts w:ascii="宋体" w:hAnsi="宋体" w:cs="宋体" w:hint="eastAsia"/>
          <w:kern w:val="0"/>
          <w:szCs w:val="21"/>
        </w:rPr>
        <w:t>利润分配</w:t>
      </w:r>
      <w:r w:rsidRPr="00526B74">
        <w:rPr>
          <w:rFonts w:ascii="宋体" w:hAnsi="宋体" w:cs="宋体"/>
          <w:kern w:val="0"/>
          <w:szCs w:val="21"/>
        </w:rPr>
        <w:t xml:space="preserve"> 64598.33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固定资产</w:t>
      </w:r>
      <w:r w:rsidRPr="00526B74">
        <w:rPr>
          <w:rFonts w:ascii="宋体" w:hAnsi="宋体" w:cs="宋体"/>
          <w:kern w:val="0"/>
          <w:szCs w:val="21"/>
        </w:rPr>
        <w:t xml:space="preserve"> 110000.00 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累计折旧</w:t>
      </w:r>
      <w:r w:rsidRPr="00526B74">
        <w:rPr>
          <w:rFonts w:ascii="宋体" w:hAnsi="宋体" w:cs="宋体"/>
          <w:kern w:val="0"/>
          <w:szCs w:val="21"/>
        </w:rPr>
        <w:t xml:space="preserve"> 10925.00 </w:t>
      </w:r>
      <w:r w:rsidRPr="00526B74">
        <w:rPr>
          <w:rFonts w:ascii="宋体" w:hAns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合计</w:t>
      </w:r>
      <w:r w:rsidRPr="00526B74">
        <w:rPr>
          <w:rFonts w:ascii="宋体" w:hAnsi="宋体" w:cs="宋体"/>
          <w:kern w:val="0"/>
          <w:szCs w:val="21"/>
        </w:rPr>
        <w:t xml:space="preserve"> 169768.33                        </w:t>
      </w:r>
      <w:r w:rsidRPr="00526B74">
        <w:rPr>
          <w:rFonts w:ascii="宋体" w:hAnsi="宋体" w:cs="宋体" w:hint="eastAsia"/>
          <w:kern w:val="0"/>
          <w:szCs w:val="21"/>
        </w:rPr>
        <w:t>合计</w:t>
      </w:r>
      <w:r w:rsidRPr="00526B74">
        <w:rPr>
          <w:rFonts w:ascii="宋体" w:hAnsi="宋体" w:cs="宋体"/>
          <w:kern w:val="0"/>
          <w:szCs w:val="21"/>
        </w:rPr>
        <w:t xml:space="preserve"> 169768.33</w:t>
      </w:r>
    </w:p>
    <w:p w:rsidR="002F2746" w:rsidRPr="00FA14A7" w:rsidRDefault="002F2746" w:rsidP="002A3E08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3546BB">
        <w:rPr>
          <w:rFonts w:ascii="宋体" w:hAnsi="宋体" w:cs="宋体" w:hint="eastAsia"/>
          <w:kern w:val="0"/>
          <w:szCs w:val="21"/>
          <w:highlight w:val="yellow"/>
        </w:rPr>
        <w:t>二、总账日常业务</w:t>
      </w:r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（用</w:t>
      </w:r>
      <w:r w:rsidRPr="003546BB">
        <w:rPr>
          <w:rFonts w:ascii="宋体" w:hAnsi="宋体" w:cs="宋体"/>
          <w:color w:val="FF0000"/>
          <w:kern w:val="0"/>
          <w:szCs w:val="21"/>
          <w:highlight w:val="yellow"/>
        </w:rPr>
        <w:t>22</w:t>
      </w:r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李四操作，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3546BB">
          <w:rPr>
            <w:rFonts w:ascii="宋体" w:hAnsi="宋体" w:cs="宋体"/>
            <w:color w:val="FF0000"/>
            <w:kern w:val="0"/>
            <w:szCs w:val="21"/>
            <w:highlight w:val="yellow"/>
          </w:rPr>
          <w:t>2008-7-31</w:t>
        </w:r>
      </w:smartTag>
      <w:r w:rsidRPr="003546BB">
        <w:rPr>
          <w:rFonts w:ascii="宋体" w:hAnsi="宋体" w:cs="宋体" w:hint="eastAsia"/>
          <w:color w:val="FF0000"/>
          <w:kern w:val="0"/>
          <w:szCs w:val="21"/>
          <w:highlight w:val="yellow"/>
        </w:rPr>
        <w:t>）</w:t>
      </w:r>
      <w:r w:rsidRPr="00526B74">
        <w:rPr>
          <w:rFonts w:ascii="宋体" w:cs="宋体"/>
          <w:kern w:val="0"/>
          <w:szCs w:val="21"/>
        </w:rPr>
        <w:br/>
      </w:r>
      <w:r w:rsidRPr="00FA14A7">
        <w:rPr>
          <w:rFonts w:ascii="宋体" w:hAnsi="宋体" w:cs="宋体"/>
          <w:kern w:val="0"/>
          <w:szCs w:val="21"/>
        </w:rPr>
        <w:t>1</w:t>
      </w:r>
      <w:r w:rsidRPr="00FA14A7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7</w:t>
      </w:r>
      <w:r w:rsidRPr="00FA14A7">
        <w:rPr>
          <w:rFonts w:ascii="宋体" w:hAnsi="宋体" w:cs="宋体" w:hint="eastAsia"/>
          <w:kern w:val="0"/>
          <w:szCs w:val="21"/>
        </w:rPr>
        <w:t>月</w:t>
      </w:r>
      <w:r w:rsidRPr="00FA14A7">
        <w:rPr>
          <w:rFonts w:ascii="宋体" w:hAnsi="宋体" w:cs="宋体"/>
          <w:kern w:val="0"/>
          <w:szCs w:val="21"/>
        </w:rPr>
        <w:t>2</w:t>
      </w:r>
      <w:r w:rsidRPr="00FA14A7">
        <w:rPr>
          <w:rFonts w:ascii="宋体" w:hAnsi="宋体" w:cs="宋体" w:hint="eastAsia"/>
          <w:kern w:val="0"/>
          <w:szCs w:val="21"/>
        </w:rPr>
        <w:t>日：公司从银行提取现金</w:t>
      </w:r>
      <w:r w:rsidRPr="00FA14A7">
        <w:rPr>
          <w:rFonts w:ascii="宋体" w:hAnsi="宋体"/>
          <w:kern w:val="0"/>
          <w:szCs w:val="21"/>
        </w:rPr>
        <w:t>2200</w:t>
      </w:r>
      <w:r w:rsidRPr="00FA14A7">
        <w:rPr>
          <w:rFonts w:ascii="宋体" w:hAnsi="宋体" w:cs="宋体" w:hint="eastAsia"/>
          <w:kern w:val="0"/>
          <w:szCs w:val="21"/>
        </w:rPr>
        <w:t>元，填制并保存付款凭证，附单据数</w:t>
      </w:r>
      <w:r w:rsidRPr="00FA14A7">
        <w:rPr>
          <w:rFonts w:ascii="宋体" w:hAnsi="宋体" w:cs="宋体"/>
          <w:kern w:val="0"/>
          <w:szCs w:val="21"/>
        </w:rPr>
        <w:t>2</w:t>
      </w:r>
      <w:r w:rsidRPr="00FA14A7">
        <w:rPr>
          <w:rFonts w:ascii="宋体" w:hAnsi="宋体" w:cs="宋体" w:hint="eastAsia"/>
          <w:kern w:val="0"/>
          <w:szCs w:val="21"/>
        </w:rPr>
        <w:t>张</w:t>
      </w:r>
      <w:r>
        <w:rPr>
          <w:rFonts w:ascii="宋体" w:hAnsi="宋体" w:cs="宋体" w:hint="eastAsia"/>
          <w:kern w:val="0"/>
          <w:szCs w:val="21"/>
        </w:rPr>
        <w:t>（结算方式：现金支票，票号：</w:t>
      </w:r>
      <w:r>
        <w:rPr>
          <w:rFonts w:ascii="宋体" w:hAnsi="宋体" w:cs="宋体"/>
          <w:kern w:val="0"/>
          <w:szCs w:val="21"/>
        </w:rPr>
        <w:t>001</w:t>
      </w:r>
      <w:r>
        <w:rPr>
          <w:rFonts w:ascii="宋体" w:hAnsi="宋体" w:cs="宋体" w:hint="eastAsia"/>
          <w:kern w:val="0"/>
          <w:szCs w:val="21"/>
        </w:rPr>
        <w:t>）</w:t>
      </w:r>
      <w:r w:rsidRPr="00FA14A7">
        <w:rPr>
          <w:rFonts w:ascii="宋体" w:hAnsi="宋体" w:cs="宋体" w:hint="eastAsia"/>
          <w:kern w:val="0"/>
          <w:szCs w:val="21"/>
        </w:rPr>
        <w:t>。</w:t>
      </w:r>
    </w:p>
    <w:p w:rsidR="002F2746" w:rsidRPr="00E60586" w:rsidRDefault="002F2746" w:rsidP="002A3E08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</w:rPr>
        <w:t>摘要：提现</w:t>
      </w:r>
      <w:r>
        <w:rPr>
          <w:rFonts w:cs="宋体"/>
          <w:color w:val="000000"/>
          <w:kern w:val="0"/>
          <w:szCs w:val="21"/>
        </w:rPr>
        <w:t xml:space="preserve">  </w:t>
      </w:r>
    </w:p>
    <w:p w:rsidR="002F2746" w:rsidRPr="00E60586" w:rsidRDefault="002F2746" w:rsidP="002A3E08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</w:rPr>
        <w:t>借：库存现金</w:t>
      </w:r>
      <w:r>
        <w:rPr>
          <w:rFonts w:cs="宋体"/>
          <w:color w:val="000000"/>
          <w:kern w:val="0"/>
          <w:szCs w:val="21"/>
        </w:rPr>
        <w:t xml:space="preserve">   </w:t>
      </w:r>
      <w:r w:rsidRPr="00E60586">
        <w:rPr>
          <w:color w:val="000000"/>
          <w:kern w:val="0"/>
          <w:szCs w:val="21"/>
        </w:rPr>
        <w:t>2200</w:t>
      </w:r>
    </w:p>
    <w:p w:rsidR="002F2746" w:rsidRPr="00E60586" w:rsidRDefault="002F2746" w:rsidP="002A3E08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</w:rPr>
        <w:t>贷：银行存款</w:t>
      </w:r>
      <w:r>
        <w:rPr>
          <w:color w:val="000000"/>
          <w:kern w:val="0"/>
          <w:szCs w:val="21"/>
        </w:rPr>
        <w:t xml:space="preserve">             </w:t>
      </w:r>
      <w:r w:rsidRPr="00E60586">
        <w:rPr>
          <w:color w:val="000000"/>
          <w:kern w:val="0"/>
          <w:szCs w:val="21"/>
          <w:lang w:val="en-GB"/>
        </w:rPr>
        <w:t>2200</w:t>
      </w:r>
    </w:p>
    <w:p w:rsidR="002F2746" w:rsidRPr="00FA14A7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t>2</w:t>
      </w:r>
      <w:r w:rsidRPr="00FA14A7">
        <w:rPr>
          <w:rFonts w:ascii="宋体" w:hAnsi="宋体" w:cs="宋体" w:hint="eastAsia"/>
          <w:kern w:val="0"/>
          <w:szCs w:val="21"/>
        </w:rPr>
        <w:t>、</w:t>
      </w:r>
      <w:r w:rsidRPr="00FA14A7">
        <w:rPr>
          <w:rFonts w:ascii="宋体" w:hAnsi="宋体" w:cs="宋体"/>
          <w:kern w:val="0"/>
          <w:szCs w:val="21"/>
        </w:rPr>
        <w:t xml:space="preserve"> </w:t>
      </w:r>
      <w:smartTag w:uri="urn:schemas-microsoft-com:office:smarttags" w:element="chsdate">
        <w:smartTagPr>
          <w:attr w:name="Year" w:val="2012"/>
          <w:attr w:name="Month" w:val="7"/>
          <w:attr w:name="Day" w:val="3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Cs w:val="21"/>
          </w:rPr>
          <w:t>7</w:t>
        </w:r>
        <w:r w:rsidRPr="00FA14A7">
          <w:rPr>
            <w:rFonts w:ascii="宋体" w:hAnsi="宋体" w:cs="宋体" w:hint="eastAsia"/>
            <w:kern w:val="0"/>
            <w:szCs w:val="21"/>
          </w:rPr>
          <w:t>月</w:t>
        </w:r>
        <w:r w:rsidRPr="00FA14A7">
          <w:rPr>
            <w:rFonts w:ascii="宋体" w:hAnsi="宋体" w:cs="宋体"/>
            <w:kern w:val="0"/>
            <w:szCs w:val="21"/>
          </w:rPr>
          <w:t>3</w:t>
        </w:r>
        <w:r w:rsidRPr="00FA14A7">
          <w:rPr>
            <w:rFonts w:ascii="宋体" w:hAnsi="宋体" w:cs="宋体" w:hint="eastAsia"/>
            <w:kern w:val="0"/>
            <w:szCs w:val="21"/>
          </w:rPr>
          <w:t>日</w:t>
        </w:r>
      </w:smartTag>
      <w:r w:rsidRPr="00FA14A7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财务</w:t>
      </w:r>
      <w:r w:rsidRPr="00FA14A7">
        <w:rPr>
          <w:rFonts w:ascii="宋体" w:hAnsi="宋体" w:cs="宋体" w:hint="eastAsia"/>
          <w:kern w:val="0"/>
          <w:szCs w:val="21"/>
        </w:rPr>
        <w:t>部购买了</w:t>
      </w:r>
      <w:r w:rsidRPr="00FA14A7">
        <w:rPr>
          <w:rFonts w:ascii="宋体" w:hAnsi="宋体" w:cs="宋体"/>
          <w:kern w:val="0"/>
          <w:szCs w:val="21"/>
        </w:rPr>
        <w:t>500</w:t>
      </w:r>
      <w:r w:rsidRPr="00FA14A7">
        <w:rPr>
          <w:rFonts w:ascii="宋体" w:hAnsi="宋体" w:cs="宋体" w:hint="eastAsia"/>
          <w:kern w:val="0"/>
          <w:szCs w:val="21"/>
        </w:rPr>
        <w:t>元的办公用品，以现金支付，附单据一张。</w:t>
      </w:r>
    </w:p>
    <w:p w:rsidR="002F2746" w:rsidRPr="00FA14A7" w:rsidRDefault="002F2746" w:rsidP="002A3E08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t xml:space="preserve">     </w:t>
      </w:r>
      <w:r w:rsidRPr="00E60586">
        <w:rPr>
          <w:rFonts w:cs="宋体" w:hint="eastAsia"/>
          <w:color w:val="000000"/>
          <w:kern w:val="0"/>
          <w:szCs w:val="21"/>
        </w:rPr>
        <w:t>摘要：</w:t>
      </w:r>
      <w:r>
        <w:rPr>
          <w:rFonts w:cs="宋体" w:hint="eastAsia"/>
          <w:color w:val="000000"/>
          <w:kern w:val="0"/>
          <w:szCs w:val="21"/>
        </w:rPr>
        <w:t>购买办公用品</w:t>
      </w:r>
      <w:r>
        <w:rPr>
          <w:rFonts w:cs="宋体"/>
          <w:color w:val="000000"/>
          <w:kern w:val="0"/>
          <w:szCs w:val="21"/>
        </w:rPr>
        <w:t xml:space="preserve">  </w:t>
      </w:r>
    </w:p>
    <w:p w:rsidR="002F2746" w:rsidRPr="00FA14A7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 w:hint="eastAsia"/>
          <w:kern w:val="0"/>
          <w:szCs w:val="21"/>
        </w:rPr>
        <w:t>借：</w:t>
      </w:r>
      <w:r>
        <w:rPr>
          <w:rFonts w:ascii="宋体" w:hAnsi="宋体" w:cs="宋体" w:hint="eastAsia"/>
          <w:kern w:val="0"/>
          <w:szCs w:val="21"/>
        </w:rPr>
        <w:t>管理</w:t>
      </w:r>
      <w:r w:rsidRPr="00FA14A7">
        <w:rPr>
          <w:rFonts w:ascii="宋体" w:hAnsi="宋体" w:cs="宋体" w:hint="eastAsia"/>
          <w:kern w:val="0"/>
          <w:szCs w:val="21"/>
        </w:rPr>
        <w:t>费用</w:t>
      </w:r>
      <w:r w:rsidRPr="00FA14A7">
        <w:rPr>
          <w:rFonts w:ascii="宋体" w:hAnsi="宋体" w:cs="宋体"/>
          <w:kern w:val="0"/>
          <w:szCs w:val="21"/>
        </w:rPr>
        <w:t xml:space="preserve">                        500</w:t>
      </w:r>
    </w:p>
    <w:p w:rsidR="002F2746" w:rsidRPr="00286D71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t xml:space="preserve">          </w:t>
      </w:r>
      <w:r w:rsidRPr="00FA14A7">
        <w:rPr>
          <w:rFonts w:ascii="宋体" w:hAnsi="宋体" w:cs="宋体" w:hint="eastAsia"/>
          <w:kern w:val="0"/>
          <w:szCs w:val="21"/>
        </w:rPr>
        <w:t>贷：</w:t>
      </w:r>
      <w:r>
        <w:rPr>
          <w:rFonts w:ascii="宋体" w:hAnsi="宋体" w:cs="宋体" w:hint="eastAsia"/>
          <w:kern w:val="0"/>
          <w:szCs w:val="21"/>
        </w:rPr>
        <w:t>库存</w:t>
      </w:r>
      <w:r w:rsidRPr="00FA14A7">
        <w:rPr>
          <w:rFonts w:ascii="宋体" w:hAnsi="宋体" w:cs="宋体" w:hint="eastAsia"/>
          <w:kern w:val="0"/>
          <w:szCs w:val="21"/>
        </w:rPr>
        <w:t>现金</w:t>
      </w:r>
      <w:r w:rsidRPr="00FA14A7">
        <w:rPr>
          <w:rFonts w:ascii="宋体" w:hAnsi="宋体" w:cs="宋体"/>
          <w:kern w:val="0"/>
          <w:szCs w:val="21"/>
        </w:rPr>
        <w:t xml:space="preserve">                           500</w:t>
      </w:r>
    </w:p>
    <w:p w:rsidR="002F2746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、修改</w:t>
      </w:r>
      <w:smartTag w:uri="urn:schemas-microsoft-com:office:smarttags" w:element="chsdate">
        <w:smartTagPr>
          <w:attr w:name="Year" w:val="2012"/>
          <w:attr w:name="Month" w:val="7"/>
          <w:attr w:name="Day" w:val="3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Cs w:val="21"/>
          </w:rPr>
          <w:t>7</w:t>
        </w:r>
        <w:r>
          <w:rPr>
            <w:rFonts w:ascii="宋体" w:hAnsi="宋体" w:cs="宋体" w:hint="eastAsia"/>
            <w:kern w:val="0"/>
            <w:szCs w:val="21"/>
          </w:rPr>
          <w:t>月</w:t>
        </w:r>
        <w:r>
          <w:rPr>
            <w:rFonts w:ascii="宋体" w:hAnsi="宋体" w:cs="宋体"/>
            <w:kern w:val="0"/>
            <w:szCs w:val="21"/>
          </w:rPr>
          <w:t>3</w:t>
        </w:r>
        <w:r>
          <w:rPr>
            <w:rFonts w:ascii="宋体" w:hAnsi="宋体" w:cs="宋体" w:hint="eastAsia"/>
            <w:kern w:val="0"/>
            <w:szCs w:val="21"/>
          </w:rPr>
          <w:t>日</w:t>
        </w:r>
      </w:smartTag>
      <w:r>
        <w:rPr>
          <w:rFonts w:ascii="宋体" w:hAnsi="宋体" w:cs="宋体" w:hint="eastAsia"/>
          <w:kern w:val="0"/>
          <w:szCs w:val="21"/>
        </w:rPr>
        <w:t>凭证中的部门辅助项修改为办公室，金额修改为</w:t>
      </w:r>
      <w:r>
        <w:rPr>
          <w:rFonts w:ascii="宋体" w:hAnsi="宋体" w:cs="宋体"/>
          <w:kern w:val="0"/>
          <w:szCs w:val="21"/>
        </w:rPr>
        <w:t>300</w:t>
      </w:r>
      <w:r>
        <w:rPr>
          <w:rFonts w:ascii="宋体" w:hAnsi="宋体" w:cs="宋体" w:hint="eastAsia"/>
          <w:kern w:val="0"/>
          <w:szCs w:val="21"/>
        </w:rPr>
        <w:t>元。</w:t>
      </w:r>
    </w:p>
    <w:p w:rsidR="002F2746" w:rsidRPr="00FA14A7" w:rsidRDefault="002F2746" w:rsidP="00CE4AA6">
      <w:pPr>
        <w:spacing w:line="360" w:lineRule="auto"/>
        <w:rPr>
          <w:rFonts w:ascii="宋体" w:cs="宋体"/>
          <w:kern w:val="0"/>
          <w:szCs w:val="21"/>
        </w:rPr>
      </w:pPr>
    </w:p>
    <w:p w:rsidR="002F2746" w:rsidRPr="00FA14A7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、</w:t>
      </w:r>
      <w:smartTag w:uri="urn:schemas-microsoft-com:office:smarttags" w:element="chsdate">
        <w:smartTagPr>
          <w:attr w:name="Year" w:val="2012"/>
          <w:attr w:name="Month" w:val="7"/>
          <w:attr w:name="Day" w:val="23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Cs w:val="21"/>
          </w:rPr>
          <w:t>7</w:t>
        </w:r>
        <w:r w:rsidRPr="00FA14A7">
          <w:rPr>
            <w:rFonts w:ascii="宋体" w:hAnsi="宋体" w:cs="宋体" w:hint="eastAsia"/>
            <w:kern w:val="0"/>
            <w:szCs w:val="21"/>
          </w:rPr>
          <w:t>月</w:t>
        </w:r>
        <w:r w:rsidRPr="00FA14A7">
          <w:rPr>
            <w:rFonts w:ascii="宋体" w:hAnsi="宋体" w:cs="宋体"/>
            <w:kern w:val="0"/>
            <w:szCs w:val="21"/>
          </w:rPr>
          <w:t>23</w:t>
        </w:r>
        <w:r w:rsidRPr="00FA14A7">
          <w:rPr>
            <w:rFonts w:ascii="宋体" w:hAnsi="宋体" w:cs="宋体" w:hint="eastAsia"/>
            <w:kern w:val="0"/>
            <w:szCs w:val="21"/>
          </w:rPr>
          <w:t>日</w:t>
        </w:r>
      </w:smartTag>
      <w:r w:rsidRPr="00FA14A7">
        <w:rPr>
          <w:rFonts w:ascii="宋体" w:hAnsi="宋体" w:cs="宋体" w:hint="eastAsia"/>
          <w:kern w:val="0"/>
          <w:szCs w:val="21"/>
        </w:rPr>
        <w:t>，销售部</w:t>
      </w:r>
      <w:r>
        <w:rPr>
          <w:rFonts w:ascii="宋体" w:hAnsi="宋体" w:cs="宋体" w:hint="eastAsia"/>
          <w:kern w:val="0"/>
          <w:szCs w:val="21"/>
        </w:rPr>
        <w:t>王强</w:t>
      </w:r>
      <w:r w:rsidRPr="00FA14A7">
        <w:rPr>
          <w:rFonts w:ascii="宋体" w:hAnsi="宋体" w:cs="宋体" w:hint="eastAsia"/>
          <w:kern w:val="0"/>
          <w:szCs w:val="21"/>
        </w:rPr>
        <w:t>售给</w:t>
      </w:r>
      <w:r w:rsidRPr="00526B74">
        <w:rPr>
          <w:rFonts w:ascii="宋体" w:hAnsi="宋体" w:cs="宋体" w:hint="eastAsia"/>
          <w:kern w:val="0"/>
          <w:szCs w:val="21"/>
        </w:rPr>
        <w:t>集美家具城</w:t>
      </w:r>
      <w:r>
        <w:rPr>
          <w:rFonts w:ascii="宋体" w:hAnsi="宋体" w:cs="宋体" w:hint="eastAsia"/>
          <w:kern w:val="0"/>
          <w:szCs w:val="21"/>
        </w:rPr>
        <w:t>沙发</w:t>
      </w:r>
      <w:r>
        <w:rPr>
          <w:rFonts w:ascii="宋体" w:hAnsi="宋体" w:cs="宋体"/>
          <w:kern w:val="0"/>
          <w:szCs w:val="21"/>
        </w:rPr>
        <w:t>10</w:t>
      </w:r>
      <w:r w:rsidRPr="00FA14A7">
        <w:rPr>
          <w:rFonts w:ascii="宋体" w:hAnsi="宋体" w:cs="宋体" w:hint="eastAsia"/>
          <w:kern w:val="0"/>
          <w:szCs w:val="21"/>
        </w:rPr>
        <w:t>套，每套不含税价为</w:t>
      </w:r>
      <w:r w:rsidRPr="00FA14A7">
        <w:rPr>
          <w:rFonts w:ascii="宋体" w:hAnsi="宋体" w:cs="宋体"/>
          <w:kern w:val="0"/>
          <w:szCs w:val="21"/>
        </w:rPr>
        <w:t>200</w:t>
      </w:r>
      <w:r>
        <w:rPr>
          <w:rFonts w:ascii="宋体" w:cs="宋体"/>
          <w:kern w:val="0"/>
          <w:szCs w:val="21"/>
        </w:rPr>
        <w:t>0</w:t>
      </w:r>
      <w:r w:rsidRPr="00FA14A7">
        <w:rPr>
          <w:rFonts w:ascii="宋体" w:hAnsi="宋体" w:cs="宋体" w:hint="eastAsia"/>
          <w:kern w:val="0"/>
          <w:szCs w:val="21"/>
        </w:rPr>
        <w:t>元，货款未收。适用税率</w:t>
      </w:r>
      <w:r w:rsidRPr="00FA14A7">
        <w:rPr>
          <w:rFonts w:ascii="宋体" w:hAnsi="宋体" w:cs="宋体"/>
          <w:kern w:val="0"/>
          <w:szCs w:val="21"/>
        </w:rPr>
        <w:t>17%</w:t>
      </w:r>
      <w:r>
        <w:rPr>
          <w:rFonts w:ascii="宋体" w:hAnsi="宋体" w:cs="宋体" w:hint="eastAsia"/>
          <w:kern w:val="0"/>
          <w:szCs w:val="21"/>
        </w:rPr>
        <w:t>，</w:t>
      </w:r>
      <w:r w:rsidRPr="00FA14A7">
        <w:rPr>
          <w:rFonts w:ascii="宋体" w:hAnsi="宋体" w:cs="宋体" w:hint="eastAsia"/>
          <w:kern w:val="0"/>
          <w:szCs w:val="21"/>
        </w:rPr>
        <w:t>附单据</w:t>
      </w:r>
      <w:r>
        <w:rPr>
          <w:rFonts w:ascii="宋体" w:hAnsi="宋体" w:cs="宋体" w:hint="eastAsia"/>
          <w:kern w:val="0"/>
          <w:szCs w:val="21"/>
        </w:rPr>
        <w:t>两</w:t>
      </w:r>
      <w:r w:rsidRPr="00FA14A7">
        <w:rPr>
          <w:rFonts w:ascii="宋体" w:hAnsi="宋体" w:cs="宋体" w:hint="eastAsia"/>
          <w:kern w:val="0"/>
          <w:szCs w:val="21"/>
        </w:rPr>
        <w:t>张。</w:t>
      </w:r>
    </w:p>
    <w:p w:rsidR="002F2746" w:rsidRPr="00FA14A7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</w:rPr>
        <w:t>摘要：</w:t>
      </w:r>
      <w:r>
        <w:rPr>
          <w:rFonts w:cs="宋体" w:hint="eastAsia"/>
          <w:color w:val="000000"/>
          <w:kern w:val="0"/>
          <w:szCs w:val="21"/>
        </w:rPr>
        <w:t>销售沙发</w:t>
      </w:r>
    </w:p>
    <w:p w:rsidR="002F2746" w:rsidRPr="00FA14A7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t xml:space="preserve">        </w:t>
      </w:r>
      <w:r w:rsidRPr="00FA14A7">
        <w:rPr>
          <w:rFonts w:ascii="宋体" w:hAnsi="宋体" w:cs="宋体" w:hint="eastAsia"/>
          <w:kern w:val="0"/>
          <w:szCs w:val="21"/>
        </w:rPr>
        <w:t>借：应收账款</w:t>
      </w:r>
      <w:r w:rsidRPr="00FA14A7">
        <w:rPr>
          <w:rFonts w:ascii="宋体" w:hAnsi="宋体" w:cs="宋体"/>
          <w:kern w:val="0"/>
          <w:szCs w:val="21"/>
        </w:rPr>
        <w:t xml:space="preserve">                       23400</w:t>
      </w:r>
    </w:p>
    <w:p w:rsidR="002F2746" w:rsidRPr="00FA14A7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lastRenderedPageBreak/>
        <w:t xml:space="preserve">            </w:t>
      </w:r>
      <w:r w:rsidRPr="00FA14A7">
        <w:rPr>
          <w:rFonts w:ascii="宋体" w:hAnsi="宋体" w:cs="宋体" w:hint="eastAsia"/>
          <w:kern w:val="0"/>
          <w:szCs w:val="21"/>
        </w:rPr>
        <w:t>贷：主营业务收入</w:t>
      </w:r>
      <w:r w:rsidRPr="00FA14A7">
        <w:rPr>
          <w:rFonts w:ascii="宋体" w:hAnsi="宋体" w:cs="宋体"/>
          <w:kern w:val="0"/>
          <w:szCs w:val="21"/>
        </w:rPr>
        <w:t xml:space="preserve">                    20000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FA14A7">
        <w:rPr>
          <w:rFonts w:ascii="宋体" w:hAnsi="宋体" w:cs="宋体"/>
          <w:kern w:val="0"/>
          <w:szCs w:val="21"/>
        </w:rPr>
        <w:t xml:space="preserve">                </w:t>
      </w:r>
      <w:r w:rsidRPr="00FA14A7">
        <w:rPr>
          <w:rFonts w:ascii="宋体" w:hAnsi="宋体" w:cs="宋体" w:hint="eastAsia"/>
          <w:kern w:val="0"/>
          <w:szCs w:val="21"/>
        </w:rPr>
        <w:t>应交税</w:t>
      </w:r>
      <w:r>
        <w:rPr>
          <w:rFonts w:ascii="宋体" w:hAnsi="宋体" w:cs="宋体" w:hint="eastAsia"/>
          <w:kern w:val="0"/>
          <w:szCs w:val="21"/>
        </w:rPr>
        <w:t>费</w:t>
      </w:r>
      <w:r w:rsidRPr="00FA14A7">
        <w:rPr>
          <w:rFonts w:ascii="宋体" w:hAnsi="宋体" w:cs="宋体"/>
          <w:kern w:val="0"/>
          <w:szCs w:val="21"/>
        </w:rPr>
        <w:t xml:space="preserve">       3400</w:t>
      </w:r>
    </w:p>
    <w:p w:rsidR="002F2746" w:rsidRPr="0023337A" w:rsidRDefault="002F2746" w:rsidP="002A3E08">
      <w:pPr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/>
          <w:color w:val="CC99FF"/>
          <w:kern w:val="0"/>
          <w:szCs w:val="21"/>
        </w:rPr>
        <w:t>4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、将第一张凭证作废。</w:t>
      </w:r>
      <w:r>
        <w:rPr>
          <w:rFonts w:ascii="宋体" w:hAnsi="宋体" w:cs="宋体" w:hint="eastAsia"/>
          <w:color w:val="CC99FF"/>
          <w:kern w:val="0"/>
          <w:szCs w:val="21"/>
        </w:rPr>
        <w:t>（了解）</w:t>
      </w:r>
    </w:p>
    <w:p w:rsidR="002F2746" w:rsidRPr="0023337A" w:rsidRDefault="002F2746" w:rsidP="002A3E08">
      <w:pPr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/>
          <w:color w:val="CC99FF"/>
          <w:kern w:val="0"/>
          <w:szCs w:val="21"/>
        </w:rPr>
        <w:t>5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、将作废的凭证恢复。</w:t>
      </w:r>
      <w:r>
        <w:rPr>
          <w:rFonts w:ascii="宋体" w:hAnsi="宋体" w:cs="宋体" w:hint="eastAsia"/>
          <w:color w:val="CC99FF"/>
          <w:kern w:val="0"/>
          <w:szCs w:val="21"/>
        </w:rPr>
        <w:t>（了解）</w:t>
      </w:r>
    </w:p>
    <w:p w:rsidR="002F2746" w:rsidRPr="00FA14A7" w:rsidRDefault="002F2746" w:rsidP="002A3E08">
      <w:pPr>
        <w:spacing w:line="360" w:lineRule="auto"/>
        <w:rPr>
          <w:rFonts w:ascii="宋体" w:cs="宋体"/>
          <w:kern w:val="0"/>
          <w:szCs w:val="21"/>
        </w:rPr>
      </w:pPr>
      <w:r w:rsidRPr="0023337A">
        <w:rPr>
          <w:rFonts w:ascii="宋体" w:hAnsi="宋体" w:cs="宋体" w:hint="eastAsia"/>
          <w:color w:val="CC99FF"/>
          <w:kern w:val="0"/>
          <w:szCs w:val="21"/>
        </w:rPr>
        <w:t>同样，练习一下如何标错，并恢复。</w:t>
      </w:r>
      <w:r>
        <w:rPr>
          <w:rFonts w:ascii="宋体" w:hAnsi="宋体" w:cs="宋体" w:hint="eastAsia"/>
          <w:color w:val="CC99FF"/>
          <w:kern w:val="0"/>
          <w:szCs w:val="21"/>
        </w:rPr>
        <w:t>（了解）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、查询含有银行存款的凭证并显示。</w:t>
      </w:r>
    </w:p>
    <w:p w:rsidR="002F2746" w:rsidRPr="0023337A" w:rsidRDefault="002F2746" w:rsidP="002A3E08">
      <w:pPr>
        <w:widowControl/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/>
          <w:color w:val="CC99FF"/>
          <w:kern w:val="0"/>
          <w:szCs w:val="21"/>
        </w:rPr>
        <w:t>7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、设置常用摘要：提现</w:t>
      </w:r>
      <w:r>
        <w:rPr>
          <w:rFonts w:ascii="宋体" w:hAnsi="宋体" w:cs="宋体" w:hint="eastAsia"/>
          <w:color w:val="CC99FF"/>
          <w:kern w:val="0"/>
          <w:szCs w:val="21"/>
        </w:rPr>
        <w:t>（了解）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、进行出纳签字（</w:t>
      </w:r>
      <w:r w:rsidRPr="008A16EF">
        <w:rPr>
          <w:rFonts w:ascii="宋体" w:hAnsi="宋体" w:cs="宋体"/>
          <w:color w:val="FF0000"/>
          <w:kern w:val="0"/>
          <w:szCs w:val="21"/>
        </w:rPr>
        <w:t xml:space="preserve">33 </w:t>
      </w:r>
      <w:r w:rsidRPr="008A16EF">
        <w:rPr>
          <w:rFonts w:ascii="宋体" w:hAnsi="宋体" w:cs="宋体" w:hint="eastAsia"/>
          <w:color w:val="FF0000"/>
          <w:kern w:val="0"/>
          <w:szCs w:val="21"/>
        </w:rPr>
        <w:t>王五</w:t>
      </w:r>
      <w:r w:rsidRPr="008A16EF">
        <w:rPr>
          <w:rFonts w:ascii="宋体" w:hAnsi="宋体" w:cs="宋体"/>
          <w:color w:val="FF0000"/>
          <w:kern w:val="0"/>
          <w:szCs w:val="21"/>
        </w:rPr>
        <w:t xml:space="preserve">  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8A16EF">
          <w:rPr>
            <w:rFonts w:ascii="宋体" w:hAnsi="宋体" w:cs="宋体"/>
            <w:color w:val="FF0000"/>
            <w:kern w:val="0"/>
            <w:szCs w:val="21"/>
          </w:rPr>
          <w:t>2008-7-31</w:t>
        </w:r>
      </w:smartTag>
      <w:r>
        <w:rPr>
          <w:rFonts w:ascii="宋体" w:hAnsi="宋体" w:cs="宋体" w:hint="eastAsia"/>
          <w:kern w:val="0"/>
          <w:szCs w:val="21"/>
        </w:rPr>
        <w:t>）</w:t>
      </w:r>
    </w:p>
    <w:p w:rsidR="002F2746" w:rsidRPr="00005FCF" w:rsidRDefault="002F2746" w:rsidP="002A3E08">
      <w:pPr>
        <w:widowControl/>
        <w:spacing w:line="360" w:lineRule="auto"/>
        <w:rPr>
          <w:rFonts w:ascii="宋体" w:cs="宋体"/>
          <w:color w:val="31849B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、对所有凭证审核、记账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4C5900">
        <w:rPr>
          <w:rFonts w:ascii="宋体" w:hAnsi="宋体" w:cs="宋体"/>
          <w:color w:val="FF0000"/>
          <w:kern w:val="0"/>
          <w:szCs w:val="21"/>
        </w:rPr>
        <w:t xml:space="preserve">11 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张三</w:t>
      </w:r>
      <w:r>
        <w:rPr>
          <w:rFonts w:ascii="宋体" w:hAnsi="宋体" w:cs="宋体" w:hint="eastAsia"/>
          <w:color w:val="FF0000"/>
          <w:kern w:val="0"/>
          <w:szCs w:val="21"/>
        </w:rPr>
        <w:t>，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ascii="宋体" w:hAnsi="宋体" w:cs="宋体"/>
            <w:color w:val="FF0000"/>
            <w:kern w:val="0"/>
            <w:szCs w:val="21"/>
          </w:rPr>
          <w:t>2008-7-31</w:t>
        </w:r>
      </w:smartTag>
      <w:r w:rsidRPr="004C5900">
        <w:rPr>
          <w:rFonts w:ascii="宋体" w:hAnsi="宋体" w:cs="宋体" w:hint="eastAsia"/>
          <w:color w:val="FF0000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。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（如果想取消记账时点到总账</w:t>
      </w:r>
      <w:r w:rsidRPr="00005FCF">
        <w:rPr>
          <w:rFonts w:ascii="宋体" w:cs="宋体"/>
          <w:color w:val="31849B"/>
          <w:kern w:val="0"/>
          <w:szCs w:val="21"/>
        </w:rPr>
        <w:t>-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期末</w:t>
      </w:r>
      <w:r w:rsidRPr="00005FCF">
        <w:rPr>
          <w:rFonts w:ascii="宋体" w:cs="宋体"/>
          <w:color w:val="31849B"/>
          <w:kern w:val="0"/>
          <w:szCs w:val="21"/>
        </w:rPr>
        <w:t>-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对账，选择</w:t>
      </w:r>
      <w:r w:rsidRPr="00005FCF">
        <w:rPr>
          <w:rFonts w:ascii="宋体" w:hAnsi="宋体" w:cs="宋体"/>
          <w:color w:val="31849B"/>
          <w:kern w:val="0"/>
          <w:szCs w:val="21"/>
        </w:rPr>
        <w:t>7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月份，按</w:t>
      </w:r>
      <w:proofErr w:type="spellStart"/>
      <w:r w:rsidRPr="00005FCF">
        <w:rPr>
          <w:rFonts w:ascii="宋体" w:hAnsi="宋体" w:cs="宋体"/>
          <w:color w:val="31849B"/>
          <w:kern w:val="0"/>
          <w:szCs w:val="21"/>
        </w:rPr>
        <w:t>ctrl+h</w:t>
      </w:r>
      <w:proofErr w:type="spellEnd"/>
      <w:r w:rsidRPr="00005FCF">
        <w:rPr>
          <w:rFonts w:ascii="宋体" w:hAnsi="宋体" w:cs="宋体"/>
          <w:color w:val="31849B"/>
          <w:kern w:val="0"/>
          <w:szCs w:val="21"/>
        </w:rPr>
        <w:t>,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恢复记账前状态，然后找到总账</w:t>
      </w:r>
      <w:r w:rsidRPr="00005FCF">
        <w:rPr>
          <w:rFonts w:ascii="宋体" w:cs="宋体"/>
          <w:color w:val="31849B"/>
          <w:kern w:val="0"/>
          <w:szCs w:val="21"/>
        </w:rPr>
        <w:t>-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凭证</w:t>
      </w:r>
      <w:r w:rsidRPr="00005FCF">
        <w:rPr>
          <w:rFonts w:ascii="宋体" w:cs="宋体"/>
          <w:color w:val="31849B"/>
          <w:kern w:val="0"/>
          <w:szCs w:val="21"/>
        </w:rPr>
        <w:t>-</w:t>
      </w:r>
      <w:r w:rsidRPr="00005FCF">
        <w:rPr>
          <w:rFonts w:ascii="宋体" w:hAnsi="宋体" w:cs="宋体" w:hint="eastAsia"/>
          <w:color w:val="31849B"/>
          <w:kern w:val="0"/>
          <w:szCs w:val="21"/>
        </w:rPr>
        <w:t>恢复记账前状态）</w:t>
      </w:r>
    </w:p>
    <w:p w:rsidR="002F2746" w:rsidRPr="0023337A" w:rsidRDefault="002F2746" w:rsidP="002A3E08">
      <w:pPr>
        <w:widowControl/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/>
          <w:color w:val="CC99FF"/>
          <w:kern w:val="0"/>
          <w:szCs w:val="21"/>
        </w:rPr>
        <w:t>10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、期末损益结转</w:t>
      </w:r>
      <w:r w:rsidRPr="00005FCF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005FCF">
        <w:rPr>
          <w:rFonts w:ascii="宋体" w:hAnsi="宋体" w:cs="宋体"/>
          <w:color w:val="FF0000"/>
          <w:kern w:val="0"/>
          <w:szCs w:val="21"/>
        </w:rPr>
        <w:t>22</w:t>
      </w:r>
      <w:r w:rsidRPr="00005FCF">
        <w:rPr>
          <w:rFonts w:ascii="宋体" w:hAnsi="宋体" w:cs="宋体" w:hint="eastAsia"/>
          <w:color w:val="FF0000"/>
          <w:kern w:val="0"/>
          <w:szCs w:val="21"/>
        </w:rPr>
        <w:t>，李四，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005FCF">
          <w:rPr>
            <w:rFonts w:ascii="宋体" w:hAnsi="宋体" w:cs="宋体"/>
            <w:color w:val="FF0000"/>
            <w:kern w:val="0"/>
            <w:szCs w:val="21"/>
          </w:rPr>
          <w:t>2008-7-31</w:t>
        </w:r>
      </w:smartTag>
      <w:r w:rsidRPr="0023337A">
        <w:rPr>
          <w:rFonts w:ascii="宋体" w:hAnsi="宋体" w:cs="宋体" w:hint="eastAsia"/>
          <w:color w:val="CC99FF"/>
          <w:kern w:val="0"/>
          <w:szCs w:val="21"/>
        </w:rPr>
        <w:t>）（了解）</w:t>
      </w:r>
    </w:p>
    <w:p w:rsidR="002F2746" w:rsidRPr="0023337A" w:rsidRDefault="002F2746" w:rsidP="002A3E08">
      <w:pPr>
        <w:widowControl/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 w:hint="eastAsia"/>
          <w:color w:val="CC99FF"/>
          <w:kern w:val="0"/>
          <w:szCs w:val="21"/>
        </w:rPr>
        <w:t>（</w:t>
      </w:r>
      <w:r w:rsidRPr="0023337A">
        <w:rPr>
          <w:rFonts w:ascii="宋体" w:hAnsi="宋体" w:cs="宋体"/>
          <w:color w:val="CC99FF"/>
          <w:kern w:val="0"/>
          <w:szCs w:val="21"/>
        </w:rPr>
        <w:t>1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）期末转账定义</w:t>
      </w:r>
      <w:r w:rsidRPr="0023337A">
        <w:rPr>
          <w:rFonts w:ascii="宋体" w:hAnsi="宋体" w:cs="宋体"/>
          <w:color w:val="CC99FF"/>
          <w:kern w:val="0"/>
          <w:szCs w:val="21"/>
        </w:rPr>
        <w:t>——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将费用和收入账户全部转入“本年利润”账户（转账凭证）。</w:t>
      </w:r>
    </w:p>
    <w:p w:rsidR="002F2746" w:rsidRPr="0023337A" w:rsidRDefault="002F2746" w:rsidP="002A3E08">
      <w:pPr>
        <w:widowControl/>
        <w:spacing w:line="360" w:lineRule="auto"/>
        <w:rPr>
          <w:rFonts w:ascii="宋体" w:cs="宋体"/>
          <w:color w:val="CC99FF"/>
          <w:kern w:val="0"/>
          <w:szCs w:val="21"/>
        </w:rPr>
      </w:pPr>
      <w:r w:rsidRPr="0023337A">
        <w:rPr>
          <w:rFonts w:ascii="宋体" w:hAnsi="宋体" w:cs="宋体" w:hint="eastAsia"/>
          <w:color w:val="CC99FF"/>
          <w:kern w:val="0"/>
          <w:szCs w:val="21"/>
        </w:rPr>
        <w:t>（</w:t>
      </w:r>
      <w:r w:rsidRPr="0023337A">
        <w:rPr>
          <w:rFonts w:ascii="宋体" w:hAnsi="宋体" w:cs="宋体"/>
          <w:color w:val="CC99FF"/>
          <w:kern w:val="0"/>
          <w:szCs w:val="21"/>
        </w:rPr>
        <w:t>2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）期末转账生成凭证，日期为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23337A">
          <w:rPr>
            <w:rFonts w:ascii="宋体" w:hAnsi="宋体" w:cs="宋体"/>
            <w:color w:val="CC99FF"/>
            <w:kern w:val="0"/>
            <w:szCs w:val="21"/>
          </w:rPr>
          <w:t>2008-7-31</w:t>
        </w:r>
      </w:smartTag>
      <w:r w:rsidRPr="0023337A">
        <w:rPr>
          <w:rFonts w:ascii="宋体" w:hAnsi="宋体" w:cs="宋体" w:hint="eastAsia"/>
          <w:color w:val="CC99FF"/>
          <w:kern w:val="0"/>
          <w:szCs w:val="21"/>
        </w:rPr>
        <w:t>。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 w:rsidRPr="0023337A">
        <w:rPr>
          <w:rFonts w:ascii="宋体" w:hAnsi="宋体" w:cs="宋体" w:hint="eastAsia"/>
          <w:color w:val="CC99FF"/>
          <w:kern w:val="0"/>
          <w:szCs w:val="21"/>
        </w:rPr>
        <w:t>（</w:t>
      </w:r>
      <w:r w:rsidRPr="0023337A">
        <w:rPr>
          <w:rFonts w:ascii="宋体" w:hAnsi="宋体" w:cs="宋体"/>
          <w:color w:val="CC99FF"/>
          <w:kern w:val="0"/>
          <w:szCs w:val="21"/>
        </w:rPr>
        <w:t>3</w:t>
      </w:r>
      <w:r w:rsidRPr="0023337A">
        <w:rPr>
          <w:rFonts w:ascii="宋体" w:hAnsi="宋体" w:cs="宋体" w:hint="eastAsia"/>
          <w:color w:val="CC99FF"/>
          <w:kern w:val="0"/>
          <w:szCs w:val="21"/>
        </w:rPr>
        <w:t>）将生成的凭证审核、记账。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4C5900">
        <w:rPr>
          <w:rFonts w:ascii="宋体" w:hAnsi="宋体" w:cs="宋体"/>
          <w:color w:val="FF0000"/>
          <w:kern w:val="0"/>
          <w:szCs w:val="21"/>
        </w:rPr>
        <w:t xml:space="preserve">11 </w:t>
      </w:r>
      <w:r w:rsidRPr="004C5900">
        <w:rPr>
          <w:rFonts w:ascii="宋体" w:hAnsi="宋体" w:cs="宋体" w:hint="eastAsia"/>
          <w:color w:val="FF0000"/>
          <w:kern w:val="0"/>
          <w:szCs w:val="21"/>
        </w:rPr>
        <w:t>张三</w:t>
      </w:r>
      <w:r>
        <w:rPr>
          <w:rFonts w:ascii="宋体" w:hAnsi="宋体" w:cs="宋体" w:hint="eastAsia"/>
          <w:color w:val="FF0000"/>
          <w:kern w:val="0"/>
          <w:szCs w:val="21"/>
        </w:rPr>
        <w:t>，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ascii="宋体" w:hAnsi="宋体" w:cs="宋体"/>
            <w:color w:val="FF0000"/>
            <w:kern w:val="0"/>
            <w:szCs w:val="21"/>
          </w:rPr>
          <w:t>2008-7-31</w:t>
        </w:r>
      </w:smartTag>
      <w:r w:rsidRPr="004C5900">
        <w:rPr>
          <w:rFonts w:ascii="宋体" w:hAnsi="宋体" w:cs="宋体" w:hint="eastAsia"/>
          <w:color w:val="FF0000"/>
          <w:kern w:val="0"/>
          <w:szCs w:val="21"/>
        </w:rPr>
        <w:t>）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13</w:t>
      </w:r>
      <w:r>
        <w:rPr>
          <w:rFonts w:ascii="宋体" w:hAnsi="宋体" w:cs="宋体" w:hint="eastAsia"/>
          <w:kern w:val="0"/>
          <w:szCs w:val="21"/>
        </w:rPr>
        <w:t>、查询应收</w:t>
      </w:r>
      <w:proofErr w:type="gramStart"/>
      <w:r>
        <w:rPr>
          <w:rFonts w:ascii="宋体" w:hAnsi="宋体" w:cs="宋体" w:hint="eastAsia"/>
          <w:kern w:val="0"/>
          <w:szCs w:val="21"/>
        </w:rPr>
        <w:t>帐款</w:t>
      </w:r>
      <w:proofErr w:type="gramEnd"/>
      <w:r>
        <w:rPr>
          <w:rFonts w:ascii="宋体" w:hAnsi="宋体" w:cs="宋体" w:hint="eastAsia"/>
          <w:kern w:val="0"/>
          <w:szCs w:val="21"/>
        </w:rPr>
        <w:t>总账，然后联查明细账。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、查询办公室的部门三栏总账。</w:t>
      </w:r>
    </w:p>
    <w:p w:rsidR="002F2746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、查询库存现金、银行存款日记账。</w:t>
      </w:r>
    </w:p>
    <w:p w:rsidR="002F2746" w:rsidRPr="00EB2821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16</w:t>
      </w:r>
      <w:r>
        <w:rPr>
          <w:rFonts w:ascii="宋体" w:hAnsi="宋体" w:cs="宋体" w:hint="eastAsia"/>
          <w:kern w:val="0"/>
          <w:szCs w:val="21"/>
        </w:rPr>
        <w:t>、查询城乡超市的客户三栏明细账</w:t>
      </w:r>
    </w:p>
    <w:p w:rsidR="002F2746" w:rsidRPr="00FA14A7" w:rsidRDefault="002F2746" w:rsidP="002A3E08">
      <w:pPr>
        <w:widowControl/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、练习结账。</w:t>
      </w:r>
    </w:p>
    <w:p w:rsidR="002F2746" w:rsidRPr="00526B74" w:rsidRDefault="002F2746" w:rsidP="002A3E08">
      <w:pPr>
        <w:spacing w:line="360" w:lineRule="auto"/>
        <w:rPr>
          <w:rFonts w:ascii="宋体"/>
          <w:szCs w:val="21"/>
        </w:rPr>
      </w:pPr>
    </w:p>
    <w:sectPr w:rsidR="002F2746" w:rsidRPr="00526B74" w:rsidSect="003E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EB" w:rsidRDefault="006367EB" w:rsidP="00D75448">
      <w:r>
        <w:separator/>
      </w:r>
    </w:p>
  </w:endnote>
  <w:endnote w:type="continuationSeparator" w:id="1">
    <w:p w:rsidR="006367EB" w:rsidRDefault="006367EB" w:rsidP="00D7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EB" w:rsidRDefault="006367EB" w:rsidP="00D75448">
      <w:r>
        <w:separator/>
      </w:r>
    </w:p>
  </w:footnote>
  <w:footnote w:type="continuationSeparator" w:id="1">
    <w:p w:rsidR="006367EB" w:rsidRDefault="006367EB" w:rsidP="00D7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F56"/>
    <w:multiLevelType w:val="hybridMultilevel"/>
    <w:tmpl w:val="E96EA66C"/>
    <w:lvl w:ilvl="0" w:tplc="83F4B672">
      <w:start w:val="1"/>
      <w:numFmt w:val="japaneseCounting"/>
      <w:lvlText w:val="%1、"/>
      <w:lvlJc w:val="left"/>
      <w:pPr>
        <w:ind w:left="69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  <w:rPr>
        <w:rFonts w:cs="Times New Roman"/>
      </w:rPr>
    </w:lvl>
  </w:abstractNum>
  <w:abstractNum w:abstractNumId="1">
    <w:nsid w:val="55920E13"/>
    <w:multiLevelType w:val="hybridMultilevel"/>
    <w:tmpl w:val="7D606732"/>
    <w:lvl w:ilvl="0" w:tplc="C832C094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9C"/>
    <w:rsid w:val="00005FCF"/>
    <w:rsid w:val="00033033"/>
    <w:rsid w:val="0009657A"/>
    <w:rsid w:val="001022BC"/>
    <w:rsid w:val="00106C1D"/>
    <w:rsid w:val="00117422"/>
    <w:rsid w:val="001232D0"/>
    <w:rsid w:val="001247AA"/>
    <w:rsid w:val="0014691A"/>
    <w:rsid w:val="001B46A3"/>
    <w:rsid w:val="001F3B39"/>
    <w:rsid w:val="00202708"/>
    <w:rsid w:val="0023337A"/>
    <w:rsid w:val="00252BF4"/>
    <w:rsid w:val="00286D71"/>
    <w:rsid w:val="002A3E08"/>
    <w:rsid w:val="002B444D"/>
    <w:rsid w:val="002F2746"/>
    <w:rsid w:val="00303C70"/>
    <w:rsid w:val="003515A2"/>
    <w:rsid w:val="003546BB"/>
    <w:rsid w:val="00384594"/>
    <w:rsid w:val="003D5220"/>
    <w:rsid w:val="003E593A"/>
    <w:rsid w:val="003F189C"/>
    <w:rsid w:val="0042101F"/>
    <w:rsid w:val="00457241"/>
    <w:rsid w:val="0048206D"/>
    <w:rsid w:val="00482B06"/>
    <w:rsid w:val="004C5900"/>
    <w:rsid w:val="004D286B"/>
    <w:rsid w:val="00523F22"/>
    <w:rsid w:val="00526B74"/>
    <w:rsid w:val="00536022"/>
    <w:rsid w:val="00541CAE"/>
    <w:rsid w:val="00597689"/>
    <w:rsid w:val="005E2C4A"/>
    <w:rsid w:val="0060072D"/>
    <w:rsid w:val="006367EB"/>
    <w:rsid w:val="00647955"/>
    <w:rsid w:val="00667757"/>
    <w:rsid w:val="00680205"/>
    <w:rsid w:val="006C7DAA"/>
    <w:rsid w:val="006D124C"/>
    <w:rsid w:val="006D1A0B"/>
    <w:rsid w:val="00722843"/>
    <w:rsid w:val="00743706"/>
    <w:rsid w:val="00755482"/>
    <w:rsid w:val="00797937"/>
    <w:rsid w:val="007B794C"/>
    <w:rsid w:val="007D1B0C"/>
    <w:rsid w:val="007D554E"/>
    <w:rsid w:val="007E1861"/>
    <w:rsid w:val="008A16EF"/>
    <w:rsid w:val="008F015C"/>
    <w:rsid w:val="00942898"/>
    <w:rsid w:val="009539C7"/>
    <w:rsid w:val="00962B05"/>
    <w:rsid w:val="009727A8"/>
    <w:rsid w:val="009D25F6"/>
    <w:rsid w:val="009F0546"/>
    <w:rsid w:val="009F7411"/>
    <w:rsid w:val="00A01E69"/>
    <w:rsid w:val="00A22CDF"/>
    <w:rsid w:val="00A372F4"/>
    <w:rsid w:val="00A50037"/>
    <w:rsid w:val="00A6515D"/>
    <w:rsid w:val="00A67CC7"/>
    <w:rsid w:val="00B03F74"/>
    <w:rsid w:val="00B37A7F"/>
    <w:rsid w:val="00B55B28"/>
    <w:rsid w:val="00B757C2"/>
    <w:rsid w:val="00BE1476"/>
    <w:rsid w:val="00CC7FBC"/>
    <w:rsid w:val="00CD6431"/>
    <w:rsid w:val="00CE4AA6"/>
    <w:rsid w:val="00CF2424"/>
    <w:rsid w:val="00CF5FC3"/>
    <w:rsid w:val="00D306B6"/>
    <w:rsid w:val="00D40416"/>
    <w:rsid w:val="00D63DC1"/>
    <w:rsid w:val="00D75448"/>
    <w:rsid w:val="00E33F4F"/>
    <w:rsid w:val="00E344BC"/>
    <w:rsid w:val="00E35D68"/>
    <w:rsid w:val="00E377B0"/>
    <w:rsid w:val="00E60586"/>
    <w:rsid w:val="00E6758C"/>
    <w:rsid w:val="00E825B4"/>
    <w:rsid w:val="00EB2821"/>
    <w:rsid w:val="00EC3B55"/>
    <w:rsid w:val="00EF3EBA"/>
    <w:rsid w:val="00EF5C5B"/>
    <w:rsid w:val="00F613B7"/>
    <w:rsid w:val="00F72BF8"/>
    <w:rsid w:val="00F807EB"/>
    <w:rsid w:val="00F84DFD"/>
    <w:rsid w:val="00FA14A7"/>
    <w:rsid w:val="00FB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9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7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7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6">
    <w:name w:val="Normal Indent"/>
    <w:aliases w:val="缩进"/>
    <w:basedOn w:val="a"/>
    <w:uiPriority w:val="99"/>
    <w:rsid w:val="00D75448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4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1480</Words>
  <Characters>1061</Characters>
  <Application>Microsoft Office Word</Application>
  <DocSecurity>0</DocSecurity>
  <Lines>8</Lines>
  <Paragraphs>5</Paragraphs>
  <ScaleCrop>false</ScaleCrop>
  <Company>信念技术论坛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用友T3-用友通标准版财务业务一体化的练习题</dc:title>
  <dc:subject/>
  <dc:creator>微软中国</dc:creator>
  <cp:keywords/>
  <dc:description/>
  <cp:lastModifiedBy>sdwm</cp:lastModifiedBy>
  <cp:revision>8</cp:revision>
  <dcterms:created xsi:type="dcterms:W3CDTF">2014-11-23T12:38:00Z</dcterms:created>
  <dcterms:modified xsi:type="dcterms:W3CDTF">2015-03-20T06:55:00Z</dcterms:modified>
</cp:coreProperties>
</file>